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A6" w:rsidRPr="00E9413C" w:rsidRDefault="003E3FA6" w:rsidP="00DF5C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9413C">
        <w:rPr>
          <w:rFonts w:ascii="Arial" w:hAnsi="Arial" w:cs="Arial"/>
          <w:b/>
          <w:sz w:val="32"/>
          <w:szCs w:val="32"/>
        </w:rPr>
        <w:t>UNIVERSIDADE FEDERAL DO MARANHÃO</w:t>
      </w:r>
    </w:p>
    <w:p w:rsidR="0095058C" w:rsidRPr="0095058C" w:rsidRDefault="0095058C" w:rsidP="0095058C">
      <w:pPr>
        <w:spacing w:after="0" w:line="240" w:lineRule="auto"/>
        <w:jc w:val="center"/>
        <w:rPr>
          <w:b/>
          <w:sz w:val="32"/>
          <w:szCs w:val="32"/>
        </w:rPr>
      </w:pPr>
      <w:r w:rsidRPr="0095058C">
        <w:rPr>
          <w:b/>
          <w:sz w:val="32"/>
          <w:szCs w:val="32"/>
        </w:rPr>
        <w:t>CENTRO DE CIÊNCIAS HUMANAS</w:t>
      </w:r>
    </w:p>
    <w:p w:rsidR="0095058C" w:rsidRDefault="0095058C" w:rsidP="0095058C">
      <w:pPr>
        <w:spacing w:after="0" w:line="240" w:lineRule="auto"/>
        <w:jc w:val="center"/>
        <w:rPr>
          <w:b/>
          <w:i/>
          <w:sz w:val="36"/>
          <w:szCs w:val="36"/>
        </w:rPr>
      </w:pPr>
    </w:p>
    <w:p w:rsidR="0095058C" w:rsidRDefault="0095058C" w:rsidP="0095058C"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I </w:t>
      </w:r>
      <w:r w:rsidRPr="00E9413C">
        <w:rPr>
          <w:b/>
          <w:i/>
          <w:sz w:val="36"/>
          <w:szCs w:val="36"/>
        </w:rPr>
        <w:t>CONVERSAÇ</w:t>
      </w:r>
      <w:r w:rsidR="002E1A12">
        <w:rPr>
          <w:b/>
          <w:i/>
          <w:sz w:val="36"/>
          <w:szCs w:val="36"/>
        </w:rPr>
        <w:t xml:space="preserve">ÃO </w:t>
      </w:r>
      <w:r w:rsidRPr="00E9413C">
        <w:rPr>
          <w:b/>
          <w:i/>
          <w:sz w:val="36"/>
          <w:szCs w:val="36"/>
        </w:rPr>
        <w:t xml:space="preserve">RORTYANA </w:t>
      </w:r>
    </w:p>
    <w:p w:rsidR="0095058C" w:rsidRPr="009B5E12" w:rsidRDefault="0095058C" w:rsidP="0095058C">
      <w:pPr>
        <w:spacing w:after="0" w:line="240" w:lineRule="auto"/>
        <w:jc w:val="center"/>
        <w:rPr>
          <w:b/>
          <w:i/>
          <w:sz w:val="32"/>
          <w:szCs w:val="32"/>
        </w:rPr>
      </w:pPr>
      <w:r w:rsidRPr="009B5E12">
        <w:rPr>
          <w:b/>
          <w:i/>
          <w:sz w:val="32"/>
          <w:szCs w:val="32"/>
        </w:rPr>
        <w:t>São Luís-MA, 2013</w:t>
      </w:r>
    </w:p>
    <w:p w:rsidR="0095058C" w:rsidRDefault="0095058C" w:rsidP="0095058C">
      <w:pPr>
        <w:spacing w:after="0" w:line="240" w:lineRule="auto"/>
        <w:jc w:val="center"/>
        <w:rPr>
          <w:b/>
          <w:sz w:val="26"/>
          <w:szCs w:val="26"/>
          <w:u w:val="single"/>
        </w:rPr>
      </w:pPr>
    </w:p>
    <w:p w:rsidR="0095058C" w:rsidRPr="0095058C" w:rsidRDefault="0095058C" w:rsidP="0095058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95058C">
        <w:rPr>
          <w:b/>
          <w:sz w:val="32"/>
          <w:szCs w:val="32"/>
          <w:u w:val="single"/>
        </w:rPr>
        <w:t>PARA QUE PENSAR A PARTIR DA CONTINGÊNCIA?</w:t>
      </w:r>
    </w:p>
    <w:p w:rsidR="0095058C" w:rsidRDefault="0095058C" w:rsidP="00DF5C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FA6" w:rsidRPr="00DF5C54" w:rsidRDefault="00DF5C54" w:rsidP="00DF5C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B5E12" w:rsidRPr="0095058C" w:rsidRDefault="0095058C" w:rsidP="0095058C">
      <w:pPr>
        <w:spacing w:after="0" w:line="240" w:lineRule="auto"/>
        <w:rPr>
          <w:rFonts w:cstheme="minorHAnsi"/>
          <w:b/>
          <w:sz w:val="28"/>
          <w:szCs w:val="28"/>
        </w:rPr>
      </w:pPr>
      <w:r w:rsidRPr="0095058C">
        <w:rPr>
          <w:rFonts w:cstheme="minorHAnsi"/>
          <w:b/>
          <w:sz w:val="28"/>
          <w:szCs w:val="28"/>
        </w:rPr>
        <w:t>Promoção: DE</w:t>
      </w:r>
      <w:r>
        <w:rPr>
          <w:rFonts w:cstheme="minorHAnsi"/>
          <w:b/>
          <w:sz w:val="28"/>
          <w:szCs w:val="28"/>
        </w:rPr>
        <w:t>FIL/UFMA e</w:t>
      </w:r>
      <w:r w:rsidRPr="0095058C">
        <w:rPr>
          <w:rFonts w:cstheme="minorHAnsi"/>
          <w:b/>
          <w:sz w:val="28"/>
          <w:szCs w:val="28"/>
        </w:rPr>
        <w:t xml:space="preserve"> GP ESTUDOS EM ÉTICA E FILOSOFIA POLÍTICA</w:t>
      </w:r>
    </w:p>
    <w:p w:rsidR="0095058C" w:rsidRDefault="0095058C" w:rsidP="009B5E12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1B37AA" w:rsidRPr="0095058C" w:rsidRDefault="001B37AA" w:rsidP="009B5E12">
      <w:pPr>
        <w:spacing w:after="0" w:line="240" w:lineRule="auto"/>
        <w:rPr>
          <w:rFonts w:cstheme="minorHAnsi"/>
          <w:sz w:val="28"/>
          <w:szCs w:val="28"/>
        </w:rPr>
      </w:pPr>
      <w:r w:rsidRPr="0095058C">
        <w:rPr>
          <w:rFonts w:cstheme="minorHAnsi"/>
          <w:b/>
          <w:sz w:val="28"/>
          <w:szCs w:val="28"/>
        </w:rPr>
        <w:t>Data</w:t>
      </w:r>
      <w:r w:rsidRPr="0095058C">
        <w:rPr>
          <w:rFonts w:cstheme="minorHAnsi"/>
          <w:sz w:val="28"/>
          <w:szCs w:val="28"/>
        </w:rPr>
        <w:t>: 31 de maio</w:t>
      </w:r>
    </w:p>
    <w:p w:rsidR="001B37AA" w:rsidRPr="0095058C" w:rsidRDefault="001B37AA" w:rsidP="009B5E12">
      <w:pPr>
        <w:spacing w:after="0" w:line="240" w:lineRule="auto"/>
        <w:rPr>
          <w:rFonts w:cstheme="minorHAnsi"/>
          <w:sz w:val="28"/>
          <w:szCs w:val="28"/>
        </w:rPr>
      </w:pPr>
      <w:r w:rsidRPr="0095058C">
        <w:rPr>
          <w:rFonts w:cstheme="minorHAnsi"/>
          <w:b/>
          <w:sz w:val="28"/>
          <w:szCs w:val="28"/>
        </w:rPr>
        <w:t>Local</w:t>
      </w:r>
      <w:r w:rsidRPr="0095058C">
        <w:rPr>
          <w:rFonts w:cstheme="minorHAnsi"/>
          <w:sz w:val="28"/>
          <w:szCs w:val="28"/>
        </w:rPr>
        <w:t>: Auditório A do Centro de Ciências Humanas</w:t>
      </w:r>
      <w:r w:rsidR="009B5E12" w:rsidRPr="0095058C">
        <w:rPr>
          <w:rFonts w:cstheme="minorHAnsi"/>
          <w:sz w:val="28"/>
          <w:szCs w:val="28"/>
        </w:rPr>
        <w:t xml:space="preserve"> / </w:t>
      </w:r>
      <w:r w:rsidRPr="0095058C">
        <w:rPr>
          <w:rFonts w:cstheme="minorHAnsi"/>
          <w:sz w:val="28"/>
          <w:szCs w:val="28"/>
        </w:rPr>
        <w:t>Cidade Universitária</w:t>
      </w:r>
    </w:p>
    <w:p w:rsidR="001B37AA" w:rsidRPr="0095058C" w:rsidRDefault="001B37AA" w:rsidP="009B5E12">
      <w:pPr>
        <w:spacing w:after="0" w:line="240" w:lineRule="auto"/>
        <w:rPr>
          <w:rFonts w:cstheme="minorHAnsi"/>
          <w:sz w:val="28"/>
          <w:szCs w:val="28"/>
        </w:rPr>
      </w:pPr>
      <w:r w:rsidRPr="0095058C">
        <w:rPr>
          <w:rFonts w:cstheme="minorHAnsi"/>
          <w:b/>
          <w:sz w:val="28"/>
          <w:szCs w:val="28"/>
        </w:rPr>
        <w:t>Horário</w:t>
      </w:r>
      <w:r w:rsidRPr="0095058C">
        <w:rPr>
          <w:rFonts w:cstheme="minorHAnsi"/>
          <w:sz w:val="28"/>
          <w:szCs w:val="28"/>
        </w:rPr>
        <w:t>: 13h30 às 18h30</w:t>
      </w:r>
    </w:p>
    <w:p w:rsidR="00DF5C54" w:rsidRDefault="00DF5C54" w:rsidP="00DF5C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B5E12" w:rsidRDefault="009B5E12" w:rsidP="009B5E1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B5E12">
        <w:rPr>
          <w:rFonts w:cstheme="minorHAnsi"/>
          <w:b/>
          <w:sz w:val="24"/>
          <w:szCs w:val="24"/>
          <w:u w:val="single"/>
        </w:rPr>
        <w:t>Programação</w:t>
      </w:r>
    </w:p>
    <w:p w:rsidR="009B5E12" w:rsidRPr="009B5E12" w:rsidRDefault="009B5E12" w:rsidP="009B5E1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1B37AA" w:rsidRPr="009B5E12" w:rsidRDefault="0095058C" w:rsidP="0095058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    </w:t>
      </w:r>
      <w:r>
        <w:rPr>
          <w:rFonts w:cstheme="minorHAnsi"/>
          <w:b/>
          <w:sz w:val="24"/>
          <w:szCs w:val="24"/>
          <w:u w:val="single"/>
        </w:rPr>
        <w:tab/>
        <w:t>13</w:t>
      </w:r>
      <w:r w:rsidR="003E3FA6" w:rsidRPr="009B5E12">
        <w:rPr>
          <w:rFonts w:cstheme="minorHAnsi"/>
          <w:b/>
          <w:sz w:val="24"/>
          <w:szCs w:val="24"/>
          <w:u w:val="single"/>
        </w:rPr>
        <w:t>h</w:t>
      </w:r>
      <w:r w:rsidR="001B37AA" w:rsidRPr="009B5E12">
        <w:rPr>
          <w:rFonts w:cstheme="minorHAnsi"/>
          <w:b/>
          <w:sz w:val="24"/>
          <w:szCs w:val="24"/>
          <w:u w:val="single"/>
        </w:rPr>
        <w:t>30</w:t>
      </w:r>
      <w:r w:rsidR="00A32D9D" w:rsidRPr="009B5E12">
        <w:rPr>
          <w:rFonts w:cstheme="minorHAnsi"/>
          <w:b/>
          <w:sz w:val="24"/>
          <w:szCs w:val="24"/>
          <w:u w:val="single"/>
        </w:rPr>
        <w:t>/16h00</w:t>
      </w:r>
      <w:r w:rsidR="001B37AA" w:rsidRPr="009B5E12">
        <w:rPr>
          <w:rFonts w:cstheme="minorHAnsi"/>
          <w:b/>
          <w:sz w:val="24"/>
          <w:szCs w:val="24"/>
          <w:u w:val="single"/>
        </w:rPr>
        <w:t xml:space="preserve"> –</w:t>
      </w:r>
      <w:r w:rsidR="003E3FA6" w:rsidRPr="009B5E12">
        <w:rPr>
          <w:rFonts w:cstheme="minorHAnsi"/>
          <w:b/>
          <w:sz w:val="24"/>
          <w:szCs w:val="24"/>
          <w:u w:val="single"/>
        </w:rPr>
        <w:t xml:space="preserve"> </w:t>
      </w:r>
      <w:r w:rsidR="009B5E12" w:rsidRPr="009B5E12">
        <w:rPr>
          <w:rFonts w:cstheme="minorHAnsi"/>
          <w:b/>
          <w:sz w:val="24"/>
          <w:szCs w:val="24"/>
          <w:u w:val="single"/>
        </w:rPr>
        <w:t xml:space="preserve">1ª. </w:t>
      </w:r>
      <w:r w:rsidRPr="009B5E12">
        <w:rPr>
          <w:rFonts w:cstheme="minorHAnsi"/>
          <w:b/>
          <w:sz w:val="24"/>
          <w:szCs w:val="24"/>
          <w:u w:val="single"/>
        </w:rPr>
        <w:t>CONVERSAÇÃO</w:t>
      </w:r>
      <w:r w:rsidR="00E9413C" w:rsidRPr="009B5E12">
        <w:rPr>
          <w:rFonts w:cstheme="minorHAnsi"/>
          <w:b/>
          <w:sz w:val="24"/>
          <w:szCs w:val="24"/>
          <w:u w:val="single"/>
        </w:rPr>
        <w:t xml:space="preserve">: </w:t>
      </w:r>
      <w:r w:rsidR="001B37AA" w:rsidRPr="009B5E12">
        <w:rPr>
          <w:rFonts w:cstheme="minorHAnsi"/>
          <w:b/>
          <w:i/>
          <w:sz w:val="24"/>
          <w:szCs w:val="24"/>
          <w:u w:val="single"/>
        </w:rPr>
        <w:t xml:space="preserve">Contingência, Linguagem, </w:t>
      </w:r>
      <w:r w:rsidR="003E3FA6" w:rsidRPr="009B5E12">
        <w:rPr>
          <w:rFonts w:cstheme="minorHAnsi"/>
          <w:b/>
          <w:i/>
          <w:sz w:val="24"/>
          <w:szCs w:val="24"/>
          <w:u w:val="single"/>
        </w:rPr>
        <w:t>Política</w:t>
      </w:r>
      <w:r w:rsidR="003E3FA6" w:rsidRPr="009B5E12">
        <w:rPr>
          <w:rFonts w:cstheme="minorHAnsi"/>
          <w:b/>
          <w:sz w:val="24"/>
          <w:szCs w:val="24"/>
          <w:u w:val="single"/>
        </w:rPr>
        <w:t>.</w:t>
      </w:r>
    </w:p>
    <w:p w:rsidR="00DF5C54" w:rsidRDefault="00DF5C54" w:rsidP="00DF5C54">
      <w:pPr>
        <w:spacing w:after="0" w:line="240" w:lineRule="auto"/>
        <w:ind w:right="-427"/>
        <w:jc w:val="both"/>
        <w:rPr>
          <w:rFonts w:cstheme="minorHAnsi"/>
          <w:b/>
          <w:sz w:val="24"/>
          <w:szCs w:val="24"/>
        </w:rPr>
      </w:pPr>
    </w:p>
    <w:p w:rsidR="001B37AA" w:rsidRPr="00E9413C" w:rsidRDefault="003E3FA6" w:rsidP="00DF5C54">
      <w:pPr>
        <w:spacing w:after="0" w:line="240" w:lineRule="auto"/>
        <w:ind w:right="-427"/>
        <w:jc w:val="both"/>
        <w:rPr>
          <w:rFonts w:cstheme="minorHAnsi"/>
          <w:bCs/>
          <w:color w:val="454545"/>
          <w:sz w:val="24"/>
          <w:szCs w:val="24"/>
          <w:shd w:val="clear" w:color="auto" w:fill="FFFFFF"/>
        </w:rPr>
      </w:pPr>
      <w:r w:rsidRPr="00E9413C">
        <w:rPr>
          <w:rFonts w:cstheme="minorHAnsi"/>
          <w:b/>
          <w:sz w:val="24"/>
          <w:szCs w:val="24"/>
        </w:rPr>
        <w:t xml:space="preserve">13h30 – </w:t>
      </w:r>
      <w:r w:rsidR="00FD693A">
        <w:rPr>
          <w:rFonts w:cstheme="minorHAnsi"/>
          <w:sz w:val="24"/>
          <w:szCs w:val="24"/>
        </w:rPr>
        <w:t>Li</w:t>
      </w:r>
      <w:r w:rsidR="00FD693A" w:rsidRPr="00FD693A">
        <w:rPr>
          <w:rFonts w:cstheme="minorHAnsi"/>
          <w:sz w:val="24"/>
          <w:szCs w:val="24"/>
        </w:rPr>
        <w:t>c</w:t>
      </w:r>
      <w:r w:rsidR="00FD693A">
        <w:rPr>
          <w:rFonts w:cstheme="minorHAnsi"/>
          <w:sz w:val="24"/>
          <w:szCs w:val="24"/>
        </w:rPr>
        <w:t>encianda</w:t>
      </w:r>
      <w:r w:rsidR="00FD693A">
        <w:rPr>
          <w:rFonts w:cstheme="minorHAnsi"/>
          <w:b/>
          <w:sz w:val="24"/>
          <w:szCs w:val="24"/>
        </w:rPr>
        <w:t xml:space="preserve"> </w:t>
      </w:r>
      <w:r w:rsidR="00A32D9D" w:rsidRPr="00DF5C54">
        <w:rPr>
          <w:rFonts w:cstheme="minorHAnsi"/>
          <w:b/>
          <w:sz w:val="24"/>
          <w:szCs w:val="24"/>
        </w:rPr>
        <w:t>Cleane Rocha</w:t>
      </w:r>
      <w:r w:rsidR="00A32D9D" w:rsidRPr="00E9413C">
        <w:rPr>
          <w:rFonts w:cstheme="minorHAnsi"/>
          <w:sz w:val="24"/>
          <w:szCs w:val="24"/>
        </w:rPr>
        <w:t xml:space="preserve"> – </w:t>
      </w:r>
      <w:r w:rsidR="009B5E12">
        <w:rPr>
          <w:rFonts w:cstheme="minorHAnsi"/>
          <w:sz w:val="24"/>
          <w:szCs w:val="24"/>
        </w:rPr>
        <w:t>“</w:t>
      </w:r>
      <w:r w:rsidR="00A32D9D" w:rsidRPr="00E9413C">
        <w:rPr>
          <w:rFonts w:cstheme="minorHAnsi"/>
          <w:bCs/>
          <w:color w:val="454545"/>
          <w:sz w:val="24"/>
          <w:szCs w:val="24"/>
          <w:shd w:val="clear" w:color="auto" w:fill="FFFFFF"/>
        </w:rPr>
        <w:t>A abordagem contingencialista da linguagem em Richard Rorty</w:t>
      </w:r>
      <w:r w:rsidR="009B5E12">
        <w:rPr>
          <w:rFonts w:cstheme="minorHAnsi"/>
          <w:bCs/>
          <w:color w:val="454545"/>
          <w:sz w:val="24"/>
          <w:szCs w:val="24"/>
          <w:shd w:val="clear" w:color="auto" w:fill="FFFFFF"/>
        </w:rPr>
        <w:t>”</w:t>
      </w:r>
      <w:r w:rsidR="00A32D9D" w:rsidRPr="00E9413C">
        <w:rPr>
          <w:rFonts w:cstheme="minorHAnsi"/>
          <w:bCs/>
          <w:color w:val="454545"/>
          <w:sz w:val="24"/>
          <w:szCs w:val="24"/>
          <w:shd w:val="clear" w:color="auto" w:fill="FFFFFF"/>
        </w:rPr>
        <w:t>.</w:t>
      </w:r>
    </w:p>
    <w:p w:rsidR="00DF5C54" w:rsidRDefault="00DF5C54" w:rsidP="00DF5C54">
      <w:pPr>
        <w:pStyle w:val="yiv0279979845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454545"/>
          <w:shd w:val="clear" w:color="auto" w:fill="FFFFFF"/>
        </w:rPr>
      </w:pPr>
    </w:p>
    <w:p w:rsidR="00A32D9D" w:rsidRPr="00E9413C" w:rsidRDefault="00A32D9D" w:rsidP="00DF5C54">
      <w:pPr>
        <w:pStyle w:val="yiv0279979845msonormal"/>
        <w:shd w:val="clear" w:color="auto" w:fill="FFFFFF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b w:val="0"/>
          <w:color w:val="454545"/>
        </w:rPr>
      </w:pPr>
      <w:r w:rsidRPr="00E9413C">
        <w:rPr>
          <w:rFonts w:asciiTheme="minorHAnsi" w:hAnsiTheme="minorHAnsi" w:cstheme="minorHAnsi"/>
          <w:b/>
          <w:bCs/>
          <w:color w:val="454545"/>
          <w:shd w:val="clear" w:color="auto" w:fill="FFFFFF"/>
        </w:rPr>
        <w:t xml:space="preserve">14h00 – </w:t>
      </w:r>
      <w:r w:rsidRPr="00E9413C">
        <w:rPr>
          <w:rFonts w:asciiTheme="minorHAnsi" w:hAnsiTheme="minorHAnsi" w:cstheme="minorHAnsi"/>
          <w:bCs/>
          <w:color w:val="454545"/>
          <w:shd w:val="clear" w:color="auto" w:fill="FFFFFF"/>
        </w:rPr>
        <w:t xml:space="preserve">Prof. Esp. </w:t>
      </w:r>
      <w:r w:rsidRPr="00DF5C54">
        <w:rPr>
          <w:rFonts w:asciiTheme="minorHAnsi" w:hAnsiTheme="minorHAnsi" w:cstheme="minorHAnsi"/>
          <w:b/>
          <w:bCs/>
          <w:color w:val="454545"/>
          <w:shd w:val="clear" w:color="auto" w:fill="FFFFFF"/>
        </w:rPr>
        <w:t>César Borralho</w:t>
      </w:r>
      <w:r w:rsidRPr="00E9413C">
        <w:rPr>
          <w:rFonts w:asciiTheme="minorHAnsi" w:hAnsiTheme="minorHAnsi" w:cstheme="minorHAnsi"/>
          <w:bCs/>
          <w:color w:val="454545"/>
          <w:shd w:val="clear" w:color="auto" w:fill="FFFFFF"/>
        </w:rPr>
        <w:t xml:space="preserve"> </w:t>
      </w:r>
      <w:r w:rsidRPr="00E9413C">
        <w:rPr>
          <w:rFonts w:asciiTheme="minorHAnsi" w:hAnsiTheme="minorHAnsi" w:cstheme="minorHAnsi"/>
          <w:b/>
          <w:bCs/>
          <w:color w:val="454545"/>
          <w:shd w:val="clear" w:color="auto" w:fill="FFFFFF"/>
        </w:rPr>
        <w:t xml:space="preserve">– </w:t>
      </w:r>
      <w:r w:rsidR="009B5E12" w:rsidRPr="009B5E12">
        <w:rPr>
          <w:rFonts w:asciiTheme="minorHAnsi" w:hAnsiTheme="minorHAnsi" w:cstheme="minorHAnsi"/>
          <w:bCs/>
          <w:color w:val="454545"/>
          <w:shd w:val="clear" w:color="auto" w:fill="FFFFFF"/>
        </w:rPr>
        <w:t>“</w:t>
      </w:r>
      <w:r w:rsidR="00E9413C" w:rsidRPr="009B5E12">
        <w:rPr>
          <w:rFonts w:asciiTheme="minorHAnsi" w:hAnsiTheme="minorHAnsi" w:cstheme="minorHAnsi"/>
          <w:bCs/>
          <w:color w:val="454545"/>
          <w:shd w:val="clear" w:color="auto" w:fill="FFFFFF"/>
        </w:rPr>
        <w:t>Rorty,</w:t>
      </w:r>
      <w:r w:rsidR="00E9413C" w:rsidRPr="00E9413C">
        <w:rPr>
          <w:rFonts w:asciiTheme="minorHAnsi" w:hAnsiTheme="minorHAnsi" w:cstheme="minorHAnsi"/>
          <w:b/>
          <w:bCs/>
          <w:color w:val="454545"/>
          <w:shd w:val="clear" w:color="auto" w:fill="FFFFFF"/>
        </w:rPr>
        <w:t xml:space="preserve"> i</w:t>
      </w:r>
      <w:r w:rsidRPr="00E9413C">
        <w:rPr>
          <w:rStyle w:val="Forte"/>
          <w:rFonts w:asciiTheme="minorHAnsi" w:hAnsiTheme="minorHAnsi" w:cstheme="minorHAnsi"/>
          <w:b w:val="0"/>
          <w:color w:val="454545"/>
        </w:rPr>
        <w:t>ronista</w:t>
      </w:r>
      <w:r w:rsidR="00E9413C" w:rsidRPr="00E9413C">
        <w:rPr>
          <w:rStyle w:val="Forte"/>
          <w:rFonts w:asciiTheme="minorHAnsi" w:hAnsiTheme="minorHAnsi" w:cstheme="minorHAnsi"/>
          <w:b w:val="0"/>
          <w:color w:val="454545"/>
        </w:rPr>
        <w:t xml:space="preserve">: </w:t>
      </w:r>
      <w:r w:rsidRPr="00E9413C">
        <w:rPr>
          <w:rStyle w:val="Forte"/>
          <w:rFonts w:asciiTheme="minorHAnsi" w:hAnsiTheme="minorHAnsi" w:cstheme="minorHAnsi"/>
          <w:b w:val="0"/>
          <w:color w:val="454545"/>
        </w:rPr>
        <w:t>o vocabulário final do poeta forte!</w:t>
      </w:r>
      <w:r w:rsidR="009B5E12">
        <w:rPr>
          <w:rStyle w:val="Forte"/>
          <w:rFonts w:asciiTheme="minorHAnsi" w:hAnsiTheme="minorHAnsi" w:cstheme="minorHAnsi"/>
          <w:b w:val="0"/>
          <w:color w:val="454545"/>
        </w:rPr>
        <w:t>”</w:t>
      </w:r>
    </w:p>
    <w:p w:rsidR="00DF5C54" w:rsidRDefault="00DF5C54" w:rsidP="00DF5C54">
      <w:pPr>
        <w:pStyle w:val="yiv0279979845msonormal"/>
        <w:shd w:val="clear" w:color="auto" w:fill="FFFFFF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color w:val="FF0000"/>
        </w:rPr>
      </w:pPr>
    </w:p>
    <w:p w:rsidR="00A32D9D" w:rsidRPr="00FD693A" w:rsidRDefault="00FD693A" w:rsidP="00DF5C54">
      <w:pPr>
        <w:pStyle w:val="yiv0279979845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Style w:val="Forte"/>
          <w:rFonts w:asciiTheme="minorHAnsi" w:hAnsiTheme="minorHAnsi" w:cstheme="minorHAnsi"/>
        </w:rPr>
        <w:t>14h</w:t>
      </w:r>
      <w:r w:rsidR="00A32D9D" w:rsidRPr="00FD693A">
        <w:rPr>
          <w:rStyle w:val="Forte"/>
          <w:rFonts w:asciiTheme="minorHAnsi" w:hAnsiTheme="minorHAnsi" w:cstheme="minorHAnsi"/>
        </w:rPr>
        <w:t xml:space="preserve">30 – </w:t>
      </w:r>
      <w:r w:rsidR="00A32D9D" w:rsidRPr="00FD693A">
        <w:rPr>
          <w:rStyle w:val="Forte"/>
          <w:rFonts w:asciiTheme="minorHAnsi" w:hAnsiTheme="minorHAnsi" w:cstheme="minorHAnsi"/>
          <w:b w:val="0"/>
        </w:rPr>
        <w:t>Prof.</w:t>
      </w:r>
      <w:r>
        <w:rPr>
          <w:rStyle w:val="Forte"/>
          <w:rFonts w:asciiTheme="minorHAnsi" w:hAnsiTheme="minorHAnsi" w:cstheme="minorHAnsi"/>
          <w:b w:val="0"/>
        </w:rPr>
        <w:t xml:space="preserve"> Esp. </w:t>
      </w:r>
      <w:r w:rsidR="00A32D9D" w:rsidRPr="00FD693A">
        <w:rPr>
          <w:rStyle w:val="Forte"/>
          <w:rFonts w:asciiTheme="minorHAnsi" w:hAnsiTheme="minorHAnsi" w:cstheme="minorHAnsi"/>
          <w:b w:val="0"/>
        </w:rPr>
        <w:t xml:space="preserve">Wainer </w:t>
      </w:r>
      <w:r>
        <w:rPr>
          <w:rStyle w:val="Forte"/>
          <w:rFonts w:asciiTheme="minorHAnsi" w:hAnsiTheme="minorHAnsi" w:cstheme="minorHAnsi"/>
          <w:b w:val="0"/>
        </w:rPr>
        <w:t xml:space="preserve">Furtado Neves </w:t>
      </w:r>
      <w:r w:rsidRPr="00FD693A">
        <w:rPr>
          <w:rStyle w:val="Forte"/>
          <w:rFonts w:asciiTheme="minorHAnsi" w:hAnsiTheme="minorHAnsi" w:cstheme="minorHAnsi"/>
          <w:b w:val="0"/>
        </w:rPr>
        <w:t>– “</w:t>
      </w:r>
      <w:r>
        <w:rPr>
          <w:rFonts w:asciiTheme="minorHAnsi" w:hAnsiTheme="minorHAnsi"/>
        </w:rPr>
        <w:t>O conceito de s</w:t>
      </w:r>
      <w:r w:rsidRPr="00FD693A">
        <w:rPr>
          <w:rFonts w:asciiTheme="minorHAnsi" w:hAnsiTheme="minorHAnsi"/>
        </w:rPr>
        <w:t>olidariedade em Richard Rorty”</w:t>
      </w:r>
    </w:p>
    <w:p w:rsidR="00DF5C54" w:rsidRDefault="00DF5C54" w:rsidP="00DF5C54">
      <w:pPr>
        <w:spacing w:after="0" w:line="240" w:lineRule="auto"/>
        <w:jc w:val="both"/>
        <w:rPr>
          <w:rFonts w:cstheme="minorHAnsi"/>
          <w:b/>
          <w:color w:val="454545"/>
          <w:sz w:val="24"/>
          <w:szCs w:val="24"/>
          <w:shd w:val="clear" w:color="auto" w:fill="FFFFFF"/>
        </w:rPr>
      </w:pPr>
    </w:p>
    <w:p w:rsidR="00A32D9D" w:rsidRDefault="00A32D9D" w:rsidP="00DF5C54">
      <w:pPr>
        <w:spacing w:after="0" w:line="240" w:lineRule="auto"/>
        <w:jc w:val="both"/>
        <w:rPr>
          <w:rFonts w:cstheme="minorHAnsi"/>
          <w:color w:val="454545"/>
          <w:sz w:val="24"/>
          <w:szCs w:val="24"/>
          <w:shd w:val="clear" w:color="auto" w:fill="FFFFFF"/>
        </w:rPr>
      </w:pPr>
      <w:r w:rsidRPr="00E9413C">
        <w:rPr>
          <w:rFonts w:cstheme="minorHAnsi"/>
          <w:b/>
          <w:color w:val="454545"/>
          <w:sz w:val="24"/>
          <w:szCs w:val="24"/>
          <w:shd w:val="clear" w:color="auto" w:fill="FFFFFF"/>
        </w:rPr>
        <w:t>15h00</w:t>
      </w:r>
      <w:r w:rsidRPr="00E9413C">
        <w:rPr>
          <w:rFonts w:cstheme="minorHAnsi"/>
          <w:color w:val="454545"/>
          <w:sz w:val="24"/>
          <w:szCs w:val="24"/>
          <w:shd w:val="clear" w:color="auto" w:fill="FFFFFF"/>
        </w:rPr>
        <w:t xml:space="preserve"> – Prof. Esp. </w:t>
      </w:r>
      <w:r w:rsidRPr="00DF5C54">
        <w:rPr>
          <w:rFonts w:cstheme="minorHAnsi"/>
          <w:b/>
          <w:color w:val="454545"/>
          <w:sz w:val="24"/>
          <w:szCs w:val="24"/>
          <w:shd w:val="clear" w:color="auto" w:fill="FFFFFF"/>
        </w:rPr>
        <w:t xml:space="preserve">Diogo Silva Correa </w:t>
      </w:r>
      <w:r w:rsidRPr="00E9413C">
        <w:rPr>
          <w:rFonts w:cstheme="minorHAnsi"/>
          <w:color w:val="454545"/>
          <w:sz w:val="24"/>
          <w:szCs w:val="24"/>
          <w:shd w:val="clear" w:color="auto" w:fill="FFFFFF"/>
        </w:rPr>
        <w:t xml:space="preserve">– </w:t>
      </w:r>
      <w:r w:rsidR="009B5E12">
        <w:rPr>
          <w:rFonts w:cstheme="minorHAnsi"/>
          <w:color w:val="454545"/>
          <w:sz w:val="24"/>
          <w:szCs w:val="24"/>
          <w:shd w:val="clear" w:color="auto" w:fill="FFFFFF"/>
        </w:rPr>
        <w:t>“</w:t>
      </w:r>
      <w:r w:rsidRPr="00E9413C">
        <w:rPr>
          <w:rFonts w:cstheme="minorHAnsi"/>
          <w:color w:val="454545"/>
          <w:sz w:val="24"/>
          <w:szCs w:val="24"/>
          <w:shd w:val="clear" w:color="auto" w:fill="FFFFFF"/>
        </w:rPr>
        <w:t xml:space="preserve">Algumas aproximações entre </w:t>
      </w:r>
      <w:r w:rsidR="00E9413C" w:rsidRPr="00E9413C">
        <w:rPr>
          <w:rFonts w:cstheme="minorHAnsi"/>
          <w:color w:val="454545"/>
          <w:sz w:val="24"/>
          <w:szCs w:val="24"/>
          <w:shd w:val="clear" w:color="auto" w:fill="FFFFFF"/>
        </w:rPr>
        <w:t xml:space="preserve">Habermas e </w:t>
      </w:r>
      <w:r w:rsidRPr="00E9413C">
        <w:rPr>
          <w:rFonts w:cstheme="minorHAnsi"/>
          <w:color w:val="454545"/>
          <w:sz w:val="24"/>
          <w:szCs w:val="24"/>
          <w:shd w:val="clear" w:color="auto" w:fill="FFFFFF"/>
        </w:rPr>
        <w:t xml:space="preserve">Rorty. </w:t>
      </w:r>
      <w:r w:rsidR="00E9413C" w:rsidRPr="00E9413C">
        <w:rPr>
          <w:rFonts w:cstheme="minorHAnsi"/>
          <w:color w:val="454545"/>
          <w:sz w:val="24"/>
          <w:szCs w:val="24"/>
          <w:shd w:val="clear" w:color="auto" w:fill="FFFFFF"/>
        </w:rPr>
        <w:t xml:space="preserve">Novos usos políticos da </w:t>
      </w:r>
      <w:r w:rsidRPr="00E9413C">
        <w:rPr>
          <w:rFonts w:cstheme="minorHAnsi"/>
          <w:color w:val="454545"/>
          <w:sz w:val="24"/>
          <w:szCs w:val="24"/>
          <w:shd w:val="clear" w:color="auto" w:fill="FFFFFF"/>
        </w:rPr>
        <w:t>linguagem literária</w:t>
      </w:r>
      <w:r w:rsidR="009B5E12">
        <w:rPr>
          <w:rFonts w:cstheme="minorHAnsi"/>
          <w:color w:val="454545"/>
          <w:sz w:val="24"/>
          <w:szCs w:val="24"/>
          <w:shd w:val="clear" w:color="auto" w:fill="FFFFFF"/>
        </w:rPr>
        <w:t>”</w:t>
      </w:r>
      <w:r w:rsidR="00E9413C" w:rsidRPr="00E9413C">
        <w:rPr>
          <w:rFonts w:cstheme="minorHAnsi"/>
          <w:color w:val="454545"/>
          <w:sz w:val="24"/>
          <w:szCs w:val="24"/>
          <w:shd w:val="clear" w:color="auto" w:fill="FFFFFF"/>
        </w:rPr>
        <w:t>.</w:t>
      </w:r>
    </w:p>
    <w:p w:rsidR="00DF5C54" w:rsidRDefault="00DF5C54" w:rsidP="00DF5C54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</w:p>
    <w:p w:rsidR="00DF5C54" w:rsidRPr="00FD693A" w:rsidRDefault="00DF5C54" w:rsidP="00DF5C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D693A">
        <w:rPr>
          <w:rFonts w:cstheme="minorHAnsi"/>
          <w:sz w:val="24"/>
          <w:szCs w:val="24"/>
          <w:shd w:val="clear" w:color="auto" w:fill="FFFFFF"/>
        </w:rPr>
        <w:t xml:space="preserve">15h30 – </w:t>
      </w:r>
      <w:proofErr w:type="gramStart"/>
      <w:r w:rsidR="0095058C" w:rsidRPr="00FD693A">
        <w:rPr>
          <w:rFonts w:cstheme="minorHAnsi"/>
          <w:sz w:val="24"/>
          <w:szCs w:val="24"/>
          <w:shd w:val="clear" w:color="auto" w:fill="FFFFFF"/>
        </w:rPr>
        <w:t>Prof.</w:t>
      </w:r>
      <w:proofErr w:type="gramEnd"/>
      <w:r w:rsidR="0095058C" w:rsidRPr="00FD693A">
        <w:rPr>
          <w:rFonts w:cstheme="minorHAnsi"/>
          <w:sz w:val="24"/>
          <w:szCs w:val="24"/>
          <w:shd w:val="clear" w:color="auto" w:fill="FFFFFF"/>
        </w:rPr>
        <w:t xml:space="preserve"> Me. </w:t>
      </w:r>
      <w:proofErr w:type="spellStart"/>
      <w:r w:rsidR="0095058C" w:rsidRPr="00FD693A">
        <w:rPr>
          <w:rFonts w:cstheme="minorHAnsi"/>
          <w:b/>
          <w:sz w:val="24"/>
          <w:szCs w:val="24"/>
          <w:shd w:val="clear" w:color="auto" w:fill="FFFFFF"/>
        </w:rPr>
        <w:t>Wescley</w:t>
      </w:r>
      <w:proofErr w:type="spellEnd"/>
      <w:r w:rsidR="00FD693A" w:rsidRPr="00FD693A">
        <w:rPr>
          <w:rFonts w:cstheme="minorHAnsi"/>
          <w:b/>
          <w:sz w:val="24"/>
          <w:szCs w:val="24"/>
          <w:shd w:val="clear" w:color="auto" w:fill="FFFFFF"/>
        </w:rPr>
        <w:t xml:space="preserve"> Fernandes Araújo Freire</w:t>
      </w:r>
      <w:r w:rsidR="00FD693A" w:rsidRPr="00FD693A">
        <w:rPr>
          <w:rFonts w:cstheme="minorHAnsi"/>
          <w:sz w:val="24"/>
          <w:szCs w:val="24"/>
          <w:shd w:val="clear" w:color="auto" w:fill="FFFFFF"/>
        </w:rPr>
        <w:t xml:space="preserve"> /UFMA – “</w:t>
      </w:r>
      <w:r w:rsidR="00FD693A" w:rsidRPr="00FD693A">
        <w:t>Por uma ética laica”</w:t>
      </w:r>
      <w:r w:rsidR="00FD693A">
        <w:t>.</w:t>
      </w:r>
    </w:p>
    <w:p w:rsidR="00DF5C54" w:rsidRDefault="00DF5C54" w:rsidP="00DF5C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B37AA" w:rsidRDefault="00DF5C54" w:rsidP="00DF5C5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16h0</w:t>
      </w:r>
      <w:r w:rsidR="00A32D9D" w:rsidRPr="00E9413C">
        <w:rPr>
          <w:rFonts w:cstheme="minorHAnsi"/>
          <w:b/>
          <w:sz w:val="24"/>
          <w:szCs w:val="24"/>
        </w:rPr>
        <w:t>0</w:t>
      </w:r>
      <w:r w:rsidR="00A32D9D" w:rsidRPr="00E9413C">
        <w:rPr>
          <w:rFonts w:cstheme="minorHAnsi"/>
          <w:sz w:val="24"/>
          <w:szCs w:val="24"/>
        </w:rPr>
        <w:t xml:space="preserve"> – Prof. Dr. </w:t>
      </w:r>
      <w:r w:rsidR="00A32D9D" w:rsidRPr="00DF5C54">
        <w:rPr>
          <w:rFonts w:cstheme="minorHAnsi"/>
          <w:b/>
          <w:sz w:val="24"/>
          <w:szCs w:val="24"/>
        </w:rPr>
        <w:t>W</w:t>
      </w:r>
      <w:r w:rsidR="001B37AA" w:rsidRPr="00DF5C54">
        <w:rPr>
          <w:rFonts w:cstheme="minorHAnsi"/>
          <w:b/>
          <w:sz w:val="24"/>
          <w:szCs w:val="24"/>
        </w:rPr>
        <w:t xml:space="preserve">ellington </w:t>
      </w:r>
      <w:r w:rsidR="00A32D9D" w:rsidRPr="00DF5C54">
        <w:rPr>
          <w:rFonts w:cstheme="minorHAnsi"/>
          <w:b/>
          <w:sz w:val="24"/>
          <w:szCs w:val="24"/>
        </w:rPr>
        <w:t xml:space="preserve">Lima </w:t>
      </w:r>
      <w:r w:rsidR="001B37AA" w:rsidRPr="00DF5C54">
        <w:rPr>
          <w:rFonts w:cstheme="minorHAnsi"/>
          <w:b/>
          <w:sz w:val="24"/>
          <w:szCs w:val="24"/>
        </w:rPr>
        <w:t>Amorim</w:t>
      </w:r>
      <w:r w:rsidR="002E1A12">
        <w:rPr>
          <w:rFonts w:cstheme="minorHAnsi"/>
          <w:b/>
          <w:sz w:val="24"/>
          <w:szCs w:val="24"/>
        </w:rPr>
        <w:t>/UFMA</w:t>
      </w:r>
      <w:r w:rsidR="001B37AA" w:rsidRPr="00E9413C">
        <w:rPr>
          <w:rFonts w:cstheme="minorHAnsi"/>
          <w:sz w:val="24"/>
          <w:szCs w:val="24"/>
        </w:rPr>
        <w:t xml:space="preserve"> – </w:t>
      </w:r>
      <w:r w:rsidR="009B5E12">
        <w:rPr>
          <w:rFonts w:cstheme="minorHAnsi"/>
          <w:sz w:val="24"/>
          <w:szCs w:val="24"/>
        </w:rPr>
        <w:t>“</w:t>
      </w:r>
      <w:r w:rsidR="001B37AA" w:rsidRPr="00E9413C">
        <w:rPr>
          <w:rFonts w:cstheme="minorHAnsi"/>
          <w:sz w:val="24"/>
          <w:szCs w:val="24"/>
        </w:rPr>
        <w:t>Redescrevendo a contingência em Hegel a partir de Rorty</w:t>
      </w:r>
      <w:r w:rsidR="009B5E12">
        <w:rPr>
          <w:rFonts w:cstheme="minorHAnsi"/>
          <w:sz w:val="24"/>
          <w:szCs w:val="24"/>
        </w:rPr>
        <w:t>”</w:t>
      </w:r>
      <w:r w:rsidR="00E9413C" w:rsidRPr="00E9413C">
        <w:rPr>
          <w:rFonts w:cstheme="minorHAnsi"/>
          <w:sz w:val="24"/>
          <w:szCs w:val="24"/>
        </w:rPr>
        <w:t>.</w:t>
      </w:r>
    </w:p>
    <w:p w:rsidR="002E1A12" w:rsidRDefault="002E1A12" w:rsidP="00DF5C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1A12" w:rsidRPr="00E9413C" w:rsidRDefault="00FD693A" w:rsidP="00DF5C5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16h</w:t>
      </w:r>
      <w:r w:rsidR="002E1A12">
        <w:rPr>
          <w:rFonts w:cstheme="minorHAnsi"/>
          <w:sz w:val="24"/>
          <w:szCs w:val="24"/>
        </w:rPr>
        <w:t xml:space="preserve">30 – Prof. Dr. </w:t>
      </w:r>
      <w:r w:rsidR="002E1A12" w:rsidRPr="00FD693A">
        <w:rPr>
          <w:rFonts w:cstheme="minorHAnsi"/>
          <w:b/>
          <w:sz w:val="24"/>
          <w:szCs w:val="24"/>
        </w:rPr>
        <w:t>Aldir Carvalho Filho</w:t>
      </w:r>
      <w:r w:rsidR="002E1A12">
        <w:rPr>
          <w:rFonts w:cstheme="minorHAnsi"/>
          <w:sz w:val="24"/>
          <w:szCs w:val="24"/>
        </w:rPr>
        <w:t>/UFMA/PPGEE-UFPI – “A que serve pensar desde a contingência?”.</w:t>
      </w:r>
    </w:p>
    <w:p w:rsidR="0095058C" w:rsidRDefault="0095058C" w:rsidP="0095058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5058C" w:rsidRDefault="0095058C" w:rsidP="0095058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B5E12" w:rsidRPr="0095058C" w:rsidRDefault="0095058C" w:rsidP="0095058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ab/>
        <w:t>17h00</w:t>
      </w:r>
      <w:r w:rsidR="00E9413C" w:rsidRPr="0095058C">
        <w:rPr>
          <w:rFonts w:cstheme="minorHAnsi"/>
          <w:b/>
          <w:sz w:val="24"/>
          <w:szCs w:val="24"/>
          <w:u w:val="single"/>
        </w:rPr>
        <w:t>/18h30</w:t>
      </w:r>
      <w:r w:rsidR="00E9413C" w:rsidRPr="0095058C">
        <w:rPr>
          <w:rFonts w:cstheme="minorHAnsi"/>
          <w:sz w:val="24"/>
          <w:szCs w:val="24"/>
          <w:u w:val="single"/>
        </w:rPr>
        <w:t xml:space="preserve"> – </w:t>
      </w:r>
      <w:r w:rsidRPr="0095058C">
        <w:rPr>
          <w:rFonts w:cstheme="minorHAnsi"/>
          <w:b/>
          <w:sz w:val="24"/>
          <w:szCs w:val="24"/>
          <w:u w:val="single"/>
        </w:rPr>
        <w:t xml:space="preserve">CONFERÊNCIA </w:t>
      </w:r>
      <w:r w:rsidR="00E9413C" w:rsidRPr="0095058C">
        <w:rPr>
          <w:rFonts w:cstheme="minorHAnsi"/>
          <w:b/>
          <w:sz w:val="24"/>
          <w:szCs w:val="24"/>
          <w:u w:val="single"/>
        </w:rPr>
        <w:t xml:space="preserve">– </w:t>
      </w:r>
      <w:r w:rsidR="009B5E12" w:rsidRPr="0095058C">
        <w:rPr>
          <w:rFonts w:cstheme="minorHAnsi"/>
          <w:b/>
          <w:i/>
          <w:sz w:val="24"/>
          <w:szCs w:val="24"/>
          <w:u w:val="single"/>
        </w:rPr>
        <w:t>“</w:t>
      </w:r>
      <w:r w:rsidR="00DF5C54" w:rsidRPr="0095058C">
        <w:rPr>
          <w:rFonts w:cstheme="minorHAnsi"/>
          <w:b/>
          <w:i/>
          <w:sz w:val="24"/>
          <w:szCs w:val="24"/>
          <w:u w:val="single"/>
        </w:rPr>
        <w:t xml:space="preserve">Consequências da contingência </w:t>
      </w:r>
      <w:r w:rsidR="009B5E12" w:rsidRPr="0095058C">
        <w:rPr>
          <w:rFonts w:cstheme="minorHAnsi"/>
          <w:b/>
          <w:i/>
          <w:sz w:val="24"/>
          <w:szCs w:val="24"/>
          <w:u w:val="single"/>
        </w:rPr>
        <w:t>em Rorty”</w:t>
      </w:r>
      <w:r w:rsidR="009B5E12" w:rsidRPr="00677985">
        <w:rPr>
          <w:rFonts w:cstheme="minorHAnsi"/>
          <w:b/>
          <w:i/>
          <w:sz w:val="24"/>
          <w:szCs w:val="24"/>
        </w:rPr>
        <w:t>.</w:t>
      </w:r>
      <w:r w:rsidR="009B5E12" w:rsidRPr="00677985">
        <w:rPr>
          <w:rFonts w:cstheme="minorHAnsi"/>
          <w:sz w:val="24"/>
          <w:szCs w:val="24"/>
        </w:rPr>
        <w:t xml:space="preserve"> </w:t>
      </w:r>
    </w:p>
    <w:p w:rsidR="00DF5C54" w:rsidRPr="00E9413C" w:rsidRDefault="00DF5C54" w:rsidP="00DF5C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413C">
        <w:rPr>
          <w:rFonts w:cstheme="minorHAnsi"/>
          <w:sz w:val="24"/>
          <w:szCs w:val="24"/>
        </w:rPr>
        <w:t xml:space="preserve"> </w:t>
      </w:r>
    </w:p>
    <w:p w:rsidR="00DF5C54" w:rsidRDefault="00DF5C54" w:rsidP="00DF5C5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E9413C">
        <w:rPr>
          <w:rFonts w:cstheme="minorHAnsi"/>
          <w:sz w:val="24"/>
          <w:szCs w:val="24"/>
        </w:rPr>
        <w:t>rof</w:t>
      </w:r>
      <w:r w:rsidRPr="00DF5C54">
        <w:rPr>
          <w:rFonts w:cstheme="minorHAnsi"/>
          <w:sz w:val="24"/>
          <w:szCs w:val="24"/>
          <w:vertAlign w:val="superscript"/>
        </w:rPr>
        <w:t>a.</w:t>
      </w:r>
      <w:r w:rsidRPr="00E9413C">
        <w:rPr>
          <w:rFonts w:cstheme="minorHAnsi"/>
          <w:sz w:val="24"/>
          <w:szCs w:val="24"/>
        </w:rPr>
        <w:t xml:space="preserve"> Dr</w:t>
      </w:r>
      <w:r w:rsidRPr="00DF5C54">
        <w:rPr>
          <w:rFonts w:cstheme="minorHAnsi"/>
          <w:sz w:val="24"/>
          <w:szCs w:val="24"/>
          <w:vertAlign w:val="superscript"/>
        </w:rPr>
        <w:t>a.</w:t>
      </w:r>
      <w:r w:rsidRPr="00E9413C">
        <w:rPr>
          <w:rFonts w:cstheme="minorHAnsi"/>
          <w:sz w:val="24"/>
          <w:szCs w:val="24"/>
        </w:rPr>
        <w:t xml:space="preserve"> </w:t>
      </w:r>
      <w:r w:rsidRPr="00DF5C54">
        <w:rPr>
          <w:rFonts w:cstheme="minorHAnsi"/>
          <w:b/>
          <w:sz w:val="24"/>
          <w:szCs w:val="24"/>
        </w:rPr>
        <w:t>Susana de Castro Amaral Vieira</w:t>
      </w:r>
      <w:r w:rsidRPr="00E9413C">
        <w:rPr>
          <w:rFonts w:cstheme="minorHAnsi"/>
          <w:sz w:val="24"/>
          <w:szCs w:val="24"/>
        </w:rPr>
        <w:t xml:space="preserve"> </w:t>
      </w:r>
    </w:p>
    <w:p w:rsidR="00DF5C54" w:rsidRDefault="00FD693A" w:rsidP="00DF5C5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(PPGF</w:t>
      </w:r>
      <w:r w:rsidR="009B5E12">
        <w:rPr>
          <w:rFonts w:cstheme="minorHAnsi"/>
          <w:sz w:val="24"/>
          <w:szCs w:val="24"/>
        </w:rPr>
        <w:t xml:space="preserve"> / </w:t>
      </w:r>
      <w:r w:rsidR="00DF5C54" w:rsidRPr="00E9413C">
        <w:rPr>
          <w:rFonts w:cstheme="minorHAnsi"/>
          <w:sz w:val="24"/>
          <w:szCs w:val="24"/>
        </w:rPr>
        <w:t>U</w:t>
      </w:r>
      <w:r w:rsidR="002E1A12">
        <w:rPr>
          <w:rFonts w:cstheme="minorHAnsi"/>
          <w:sz w:val="24"/>
          <w:szCs w:val="24"/>
        </w:rPr>
        <w:t>FRJ</w:t>
      </w:r>
      <w:r w:rsidR="00DF5C54" w:rsidRPr="00E9413C">
        <w:rPr>
          <w:rFonts w:cstheme="minorHAnsi"/>
          <w:sz w:val="24"/>
          <w:szCs w:val="24"/>
        </w:rPr>
        <w:t>)</w:t>
      </w:r>
    </w:p>
    <w:sectPr w:rsidR="00DF5C54" w:rsidSect="00AF0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AA"/>
    <w:rsid w:val="001B37AA"/>
    <w:rsid w:val="001F4BA2"/>
    <w:rsid w:val="002E1A12"/>
    <w:rsid w:val="003E3FA6"/>
    <w:rsid w:val="00677985"/>
    <w:rsid w:val="0095058C"/>
    <w:rsid w:val="009B5E12"/>
    <w:rsid w:val="00A32D9D"/>
    <w:rsid w:val="00AF033F"/>
    <w:rsid w:val="00B84C4C"/>
    <w:rsid w:val="00DF5C54"/>
    <w:rsid w:val="00E9413C"/>
    <w:rsid w:val="00F6778B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0279979845msonormal">
    <w:name w:val="yiv0279979845msonormal"/>
    <w:basedOn w:val="Normal"/>
    <w:rsid w:val="001B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B37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0279979845msonormal">
    <w:name w:val="yiv0279979845msonormal"/>
    <w:basedOn w:val="Normal"/>
    <w:rsid w:val="001B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B37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UFMA</dc:creator>
  <cp:lastModifiedBy>mestrado em etica e epistemologia</cp:lastModifiedBy>
  <cp:revision>2</cp:revision>
  <dcterms:created xsi:type="dcterms:W3CDTF">2013-05-29T12:07:00Z</dcterms:created>
  <dcterms:modified xsi:type="dcterms:W3CDTF">2013-05-29T12:07:00Z</dcterms:modified>
</cp:coreProperties>
</file>