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A1F2" w14:textId="77777777" w:rsidR="009D418B" w:rsidRDefault="009D418B" w:rsidP="00982817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</w:p>
    <w:p w14:paraId="1D84F42F" w14:textId="6074B864" w:rsidR="009D418B" w:rsidRPr="009D418B" w:rsidRDefault="009D418B" w:rsidP="00982817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9D418B">
        <w:rPr>
          <w:rFonts w:ascii="Arial" w:eastAsia="Times New Roman" w:hAnsi="Arial" w:cs="Arial"/>
          <w:b/>
          <w:bCs/>
          <w:color w:val="222222"/>
          <w:sz w:val="24"/>
          <w:szCs w:val="24"/>
        </w:rPr>
        <w:t>INFORMES DA COORDENAÇÃO</w:t>
      </w:r>
    </w:p>
    <w:p w14:paraId="462312DD" w14:textId="77777777" w:rsidR="009D418B" w:rsidRDefault="009D418B" w:rsidP="00982817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</w:p>
    <w:p w14:paraId="3C15B18F" w14:textId="70A6B2B7" w:rsidR="00982817" w:rsidRPr="00982817" w:rsidRDefault="00982817" w:rsidP="00982817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82817">
        <w:rPr>
          <w:rFonts w:ascii="Arial" w:eastAsia="Times New Roman" w:hAnsi="Arial" w:cs="Arial"/>
          <w:color w:val="222222"/>
          <w:sz w:val="24"/>
          <w:szCs w:val="24"/>
        </w:rPr>
        <w:t>Prezados(as),</w:t>
      </w:r>
    </w:p>
    <w:p w14:paraId="274991A5" w14:textId="77777777" w:rsidR="00982817" w:rsidRPr="00982817" w:rsidRDefault="00982817" w:rsidP="00982817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82817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C65207C" w14:textId="77777777" w:rsidR="00982817" w:rsidRPr="00982817" w:rsidRDefault="00982817" w:rsidP="00982817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82817">
        <w:rPr>
          <w:rFonts w:ascii="Arial" w:eastAsia="Times New Roman" w:hAnsi="Arial" w:cs="Arial"/>
          <w:color w:val="222222"/>
          <w:sz w:val="24"/>
          <w:szCs w:val="24"/>
        </w:rPr>
        <w:t>Informamos que: </w:t>
      </w:r>
    </w:p>
    <w:p w14:paraId="5E9C2211" w14:textId="6EF04D3F" w:rsidR="00982817" w:rsidRPr="00982817" w:rsidRDefault="00982817" w:rsidP="00982817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82817">
        <w:rPr>
          <w:rFonts w:ascii="Arial" w:eastAsia="Times New Roman" w:hAnsi="Arial" w:cs="Arial"/>
          <w:color w:val="222222"/>
          <w:sz w:val="24"/>
          <w:szCs w:val="24"/>
        </w:rPr>
        <w:t>Com o retorno às atividades presenciais (acadêmicas e administrativas), bem como a retomada do</w:t>
      </w:r>
      <w:r w:rsidR="0076119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82817">
        <w:rPr>
          <w:rFonts w:ascii="Arial" w:eastAsia="Times New Roman" w:hAnsi="Arial" w:cs="Arial"/>
          <w:color w:val="222222"/>
          <w:sz w:val="24"/>
          <w:szCs w:val="24"/>
        </w:rPr>
        <w:t>cumprimento das normas regimentais da UFPI, a CSPE/PREG irá retomar os editais de cancelamento de</w:t>
      </w:r>
      <w:r w:rsidR="0076119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82817">
        <w:rPr>
          <w:rFonts w:ascii="Arial" w:eastAsia="Times New Roman" w:hAnsi="Arial" w:cs="Arial"/>
          <w:color w:val="222222"/>
          <w:sz w:val="24"/>
          <w:szCs w:val="24"/>
        </w:rPr>
        <w:t>matrícula previstos no Regimento Geral da UFPI e na Resolução nº 177/2012, exclusivamente para casos de Abandono de curso;</w:t>
      </w:r>
    </w:p>
    <w:p w14:paraId="26D3CB08" w14:textId="623A8E02" w:rsidR="00982817" w:rsidRPr="00982817" w:rsidRDefault="00982817" w:rsidP="00982817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82817">
        <w:rPr>
          <w:rFonts w:ascii="Arial" w:eastAsia="Times New Roman" w:hAnsi="Arial" w:cs="Arial"/>
          <w:color w:val="222222"/>
          <w:sz w:val="24"/>
          <w:szCs w:val="24"/>
        </w:rPr>
        <w:t xml:space="preserve">Os alunos listados na planilha abaixo foram levantados via SIGAA </w:t>
      </w:r>
      <w:r w:rsidR="00761199">
        <w:rPr>
          <w:rFonts w:ascii="Arial" w:eastAsia="Times New Roman" w:hAnsi="Arial" w:cs="Arial"/>
          <w:color w:val="222222"/>
          <w:sz w:val="24"/>
          <w:szCs w:val="24"/>
        </w:rPr>
        <w:t>e</w:t>
      </w:r>
      <w:r w:rsidRPr="00982817">
        <w:rPr>
          <w:rFonts w:ascii="Arial" w:eastAsia="Times New Roman" w:hAnsi="Arial" w:cs="Arial"/>
          <w:color w:val="222222"/>
          <w:sz w:val="24"/>
          <w:szCs w:val="24"/>
        </w:rPr>
        <w:t xml:space="preserve"> não realizaram matrícula curricular nos períodos letivos 2022.1 e 2022.2;</w:t>
      </w:r>
    </w:p>
    <w:p w14:paraId="2620B81E" w14:textId="3C9710B5" w:rsidR="00982817" w:rsidRPr="00982817" w:rsidRDefault="00982817" w:rsidP="00982817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82817">
        <w:rPr>
          <w:rFonts w:ascii="Arial" w:eastAsia="Times New Roman" w:hAnsi="Arial" w:cs="Arial"/>
          <w:color w:val="222222"/>
          <w:sz w:val="24"/>
          <w:szCs w:val="24"/>
        </w:rPr>
        <w:t xml:space="preserve">Os alunos que </w:t>
      </w:r>
      <w:r w:rsidR="00761199" w:rsidRPr="00982817">
        <w:rPr>
          <w:rFonts w:ascii="Arial" w:eastAsia="Times New Roman" w:hAnsi="Arial" w:cs="Arial"/>
          <w:color w:val="222222"/>
          <w:sz w:val="24"/>
          <w:szCs w:val="24"/>
        </w:rPr>
        <w:t>abandonaram</w:t>
      </w:r>
      <w:r w:rsidRPr="00982817">
        <w:rPr>
          <w:rFonts w:ascii="Arial" w:eastAsia="Times New Roman" w:hAnsi="Arial" w:cs="Arial"/>
          <w:color w:val="222222"/>
          <w:sz w:val="24"/>
          <w:szCs w:val="24"/>
        </w:rPr>
        <w:t xml:space="preserve"> o curso em 2022.1 e 2022.2, mas que estarão matriculados em disciplinas no período letivo 2023.2 não irão entrar neste edital;</w:t>
      </w:r>
    </w:p>
    <w:p w14:paraId="504411F1" w14:textId="77777777" w:rsidR="00982817" w:rsidRPr="00982817" w:rsidRDefault="00982817" w:rsidP="00982817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82817">
        <w:rPr>
          <w:rFonts w:ascii="Arial" w:eastAsia="Times New Roman" w:hAnsi="Arial" w:cs="Arial"/>
          <w:color w:val="222222"/>
          <w:sz w:val="24"/>
          <w:szCs w:val="24"/>
        </w:rPr>
        <w:t>POR ISSO ORIENTAMOS OS ALUNOS LISTADOS QUE REALIZEM A MATRÍCULA CURRICULAR NO PERÍODO 2023.2 PARA NÃO ENTRAR NO EDITAL DE CANCELAMENTO.</w:t>
      </w:r>
    </w:p>
    <w:p w14:paraId="5E71297C" w14:textId="77777777" w:rsidR="00982817" w:rsidRPr="00982817" w:rsidRDefault="00982817" w:rsidP="00982817">
      <w:pPr>
        <w:shd w:val="clear" w:color="auto" w:fill="FFFFFF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82817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</w:tblGrid>
      <w:tr w:rsidR="00982817" w:rsidRPr="00982817" w14:paraId="69D813F4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15935" w14:textId="77777777" w:rsidR="00982817" w:rsidRPr="00982817" w:rsidRDefault="00982817" w:rsidP="00982817">
            <w:pPr>
              <w:spacing w:before="100" w:beforeAutospacing="1" w:after="100" w:afterAutospacing="1"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ANDERSON DOS SANTOS BARRETO</w:t>
            </w:r>
          </w:p>
        </w:tc>
      </w:tr>
      <w:tr w:rsidR="00982817" w:rsidRPr="00982817" w14:paraId="2190756F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825F58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ANDERSON LUCAS DA SILVA</w:t>
            </w:r>
          </w:p>
        </w:tc>
      </w:tr>
      <w:tr w:rsidR="00982817" w:rsidRPr="00982817" w14:paraId="1BE7E084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F5DB39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ANDRE GUSTAVO BEZERRA TELES</w:t>
            </w:r>
          </w:p>
        </w:tc>
      </w:tr>
      <w:tr w:rsidR="00982817" w:rsidRPr="00982817" w14:paraId="05581192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CF462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ANDRE LUIS DA SILVA OLIVEIRA</w:t>
            </w:r>
          </w:p>
        </w:tc>
      </w:tr>
      <w:tr w:rsidR="00982817" w:rsidRPr="00982817" w14:paraId="7F99C844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6C9D6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CARLOS GONZAGA MELO SEGUNDO</w:t>
            </w:r>
          </w:p>
        </w:tc>
      </w:tr>
      <w:tr w:rsidR="00982817" w:rsidRPr="00982817" w14:paraId="5480E9AF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A4DB61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DANIEL CARLOS MOREIRA</w:t>
            </w:r>
          </w:p>
        </w:tc>
      </w:tr>
      <w:tr w:rsidR="00982817" w:rsidRPr="00982817" w14:paraId="23E90ED3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1C96B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DANIELLE DARA HORACIO DA PAZ</w:t>
            </w:r>
          </w:p>
        </w:tc>
      </w:tr>
      <w:tr w:rsidR="00982817" w:rsidRPr="00982817" w14:paraId="4524A392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A7F5B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DANIELLE LIMA DA SILVA</w:t>
            </w:r>
          </w:p>
        </w:tc>
      </w:tr>
      <w:tr w:rsidR="00982817" w:rsidRPr="00982817" w14:paraId="0FB72B1B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A3E5E4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DAYANE AGUIAR DO NASCIMENTO</w:t>
            </w:r>
          </w:p>
        </w:tc>
      </w:tr>
      <w:tr w:rsidR="00982817" w:rsidRPr="00982817" w14:paraId="14199C8E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D6508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ERICA CRIS ALVES DO NASCIMENTO</w:t>
            </w:r>
          </w:p>
        </w:tc>
      </w:tr>
      <w:tr w:rsidR="00982817" w:rsidRPr="00982817" w14:paraId="17C858C7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7B35A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FRANCISCO PINHEIRO BARROS JUNIOR</w:t>
            </w:r>
          </w:p>
        </w:tc>
      </w:tr>
      <w:tr w:rsidR="00982817" w:rsidRPr="00982817" w14:paraId="0AF26E74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29A9D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GUILHERME NASCIMENTO MEDINO</w:t>
            </w:r>
          </w:p>
        </w:tc>
      </w:tr>
      <w:tr w:rsidR="00982817" w:rsidRPr="00982817" w14:paraId="0FA21663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3FD88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INGRID SILVA SANTOS</w:t>
            </w:r>
          </w:p>
        </w:tc>
      </w:tr>
      <w:tr w:rsidR="00982817" w:rsidRPr="00982817" w14:paraId="6603FF90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18E7C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ISABELLA LIMA SOUZA</w:t>
            </w:r>
          </w:p>
        </w:tc>
      </w:tr>
      <w:tr w:rsidR="00982817" w:rsidRPr="00982817" w14:paraId="656D9BDE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03352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lastRenderedPageBreak/>
              <w:t>ISLANY VIEIRA DA SILVA</w:t>
            </w:r>
          </w:p>
        </w:tc>
      </w:tr>
      <w:tr w:rsidR="00982817" w:rsidRPr="00982817" w14:paraId="06D7E5D4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016DA3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JANCAIRON DOS SANTOS FARIAS</w:t>
            </w:r>
          </w:p>
        </w:tc>
      </w:tr>
      <w:tr w:rsidR="00982817" w:rsidRPr="00982817" w14:paraId="315DA773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98A0CD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JOELSON FERREIRA DE MORAIS</w:t>
            </w:r>
          </w:p>
        </w:tc>
      </w:tr>
      <w:tr w:rsidR="00982817" w:rsidRPr="00982817" w14:paraId="68D8A38A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EDAB7C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JOSIMARIO ALMEIDA DA SILVA</w:t>
            </w:r>
          </w:p>
        </w:tc>
      </w:tr>
      <w:tr w:rsidR="00982817" w:rsidRPr="00982817" w14:paraId="51771581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6C9C3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LORENA RABELO MAGALHAES</w:t>
            </w:r>
          </w:p>
        </w:tc>
      </w:tr>
      <w:tr w:rsidR="00982817" w:rsidRPr="00982817" w14:paraId="4BA99BA9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0E3A2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LUIS ANDREOLLI CORDEIRO DE OLIVEIRA</w:t>
            </w:r>
          </w:p>
        </w:tc>
      </w:tr>
      <w:tr w:rsidR="00982817" w:rsidRPr="00982817" w14:paraId="699D400D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58C1E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MANUELLA VITORIA ALVES FERRAZ</w:t>
            </w:r>
          </w:p>
        </w:tc>
      </w:tr>
      <w:tr w:rsidR="00982817" w:rsidRPr="00982817" w14:paraId="67BDF3C2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AF14CE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MARIA CLARA PORTO NOLETO DE SOUZA</w:t>
            </w:r>
          </w:p>
        </w:tc>
      </w:tr>
      <w:tr w:rsidR="00982817" w:rsidRPr="00982817" w14:paraId="30E370B8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D39E8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MATEUS SABINO CRUZ</w:t>
            </w:r>
          </w:p>
        </w:tc>
      </w:tr>
      <w:tr w:rsidR="00982817" w:rsidRPr="00982817" w14:paraId="527AD5C4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680B00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MATEUS VIEIRA DA SILVA</w:t>
            </w:r>
          </w:p>
        </w:tc>
      </w:tr>
      <w:tr w:rsidR="00982817" w:rsidRPr="00982817" w14:paraId="1C81932B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7A714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MATHEUS DE SOUSA FERREIRA</w:t>
            </w:r>
          </w:p>
        </w:tc>
      </w:tr>
      <w:tr w:rsidR="00982817" w:rsidRPr="00982817" w14:paraId="027B591A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F7977D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RAIMUNDO NONATO COSTA</w:t>
            </w:r>
          </w:p>
        </w:tc>
      </w:tr>
      <w:tr w:rsidR="00982817" w:rsidRPr="00982817" w14:paraId="4F611EE9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5E0E2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RAQUEL DE SOUSA SARAIVA HOLANDA</w:t>
            </w:r>
          </w:p>
        </w:tc>
      </w:tr>
      <w:tr w:rsidR="00982817" w:rsidRPr="00982817" w14:paraId="7C933639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EBB532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RAVENA CRISTINA DE OLIVEIRA SANTOS</w:t>
            </w:r>
          </w:p>
        </w:tc>
      </w:tr>
      <w:tr w:rsidR="00982817" w:rsidRPr="00982817" w14:paraId="6ACD3D04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41A99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RICARDO ANDRADE BRANDAO</w:t>
            </w:r>
          </w:p>
        </w:tc>
      </w:tr>
      <w:tr w:rsidR="00982817" w:rsidRPr="00982817" w14:paraId="55233992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AAFB2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TATYLA SUIELE VILACA FERREIRA</w:t>
            </w:r>
          </w:p>
        </w:tc>
      </w:tr>
      <w:tr w:rsidR="00982817" w:rsidRPr="00982817" w14:paraId="022FD95E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4842F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VANDERLEY DE ASSIS ALVES</w:t>
            </w:r>
          </w:p>
        </w:tc>
      </w:tr>
      <w:tr w:rsidR="00982817" w:rsidRPr="00982817" w14:paraId="5EC719F2" w14:textId="77777777" w:rsidTr="009828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B299E8" w14:textId="77777777" w:rsidR="00982817" w:rsidRPr="00982817" w:rsidRDefault="00982817" w:rsidP="00982817">
            <w:pPr>
              <w:spacing w:line="240" w:lineRule="auto"/>
              <w:ind w:firstLine="0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82817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YOLANDA MARIA OLIVEIRA COSTA</w:t>
            </w:r>
          </w:p>
        </w:tc>
      </w:tr>
    </w:tbl>
    <w:p w14:paraId="31AF68D6" w14:textId="77777777" w:rsidR="00840402" w:rsidRPr="00982817" w:rsidRDefault="00840402" w:rsidP="00982817"/>
    <w:sectPr w:rsidR="00840402" w:rsidRPr="00982817" w:rsidSect="008667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78498" w14:textId="77777777" w:rsidR="00F44338" w:rsidRDefault="00F44338" w:rsidP="009D418B">
      <w:pPr>
        <w:spacing w:line="240" w:lineRule="auto"/>
      </w:pPr>
      <w:r>
        <w:separator/>
      </w:r>
    </w:p>
  </w:endnote>
  <w:endnote w:type="continuationSeparator" w:id="0">
    <w:p w14:paraId="210D7A9A" w14:textId="77777777" w:rsidR="00F44338" w:rsidRDefault="00F44338" w:rsidP="009D4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NewspaperTypes">
    <w:altName w:val="Calibri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8CDE5" w14:textId="77777777" w:rsidR="00F44338" w:rsidRDefault="00F44338" w:rsidP="009D418B">
      <w:pPr>
        <w:spacing w:line="240" w:lineRule="auto"/>
      </w:pPr>
      <w:r>
        <w:separator/>
      </w:r>
    </w:p>
  </w:footnote>
  <w:footnote w:type="continuationSeparator" w:id="0">
    <w:p w14:paraId="6FAF8520" w14:textId="77777777" w:rsidR="00F44338" w:rsidRDefault="00F44338" w:rsidP="009D41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75AA" w14:textId="72C0E92C" w:rsidR="009D418B" w:rsidRPr="00570466" w:rsidRDefault="009D418B" w:rsidP="009D418B">
    <w:pPr>
      <w:tabs>
        <w:tab w:val="center" w:pos="4252"/>
        <w:tab w:val="right" w:pos="8504"/>
      </w:tabs>
      <w:spacing w:line="216" w:lineRule="auto"/>
      <w:jc w:val="center"/>
      <w:rPr>
        <w:rFonts w:ascii="OldNewspaperTypes" w:eastAsia="Cambria" w:hAnsi="OldNewspaperTypes" w:cs="Cambria"/>
        <w:b/>
        <w:sz w:val="16"/>
        <w:szCs w:val="16"/>
      </w:rPr>
    </w:pPr>
    <w:r>
      <w:rPr>
        <w:rFonts w:ascii="OldNewspaperTypes" w:eastAsia="Cambria" w:hAnsi="OldNewspaperTypes" w:cs="Cambria"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21C694F5" wp14:editId="5A4D35AC">
          <wp:simplePos x="0" y="0"/>
          <wp:positionH relativeFrom="column">
            <wp:posOffset>4738370</wp:posOffset>
          </wp:positionH>
          <wp:positionV relativeFrom="paragraph">
            <wp:posOffset>103827</wp:posOffset>
          </wp:positionV>
          <wp:extent cx="1486535" cy="496570"/>
          <wp:effectExtent l="0" t="0" r="0" b="0"/>
          <wp:wrapNone/>
          <wp:docPr id="3" name="Imagem 3" descr="Uma imagem contendo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Sit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0466">
      <w:rPr>
        <w:rFonts w:ascii="OldNewspaperTypes" w:hAnsi="OldNewspaperTypes"/>
        <w:noProof/>
      </w:rPr>
      <w:drawing>
        <wp:anchor distT="0" distB="0" distL="114300" distR="114300" simplePos="0" relativeHeight="251659264" behindDoc="0" locked="0" layoutInCell="1" allowOverlap="1" wp14:anchorId="5F10E9F0" wp14:editId="26EB8FF4">
          <wp:simplePos x="0" y="0"/>
          <wp:positionH relativeFrom="column">
            <wp:posOffset>-37465</wp:posOffset>
          </wp:positionH>
          <wp:positionV relativeFrom="paragraph">
            <wp:posOffset>-111125</wp:posOffset>
          </wp:positionV>
          <wp:extent cx="666750" cy="895350"/>
          <wp:effectExtent l="0" t="0" r="0" b="0"/>
          <wp:wrapNone/>
          <wp:docPr id="1" name="Imagem 1" descr="Uma imagem contendo desenho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desenho, placar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0466">
      <w:rPr>
        <w:rFonts w:ascii="OldNewspaperTypes" w:eastAsia="Cambria" w:hAnsi="OldNewspaperTypes" w:cs="Cambria"/>
        <w:b/>
        <w:sz w:val="16"/>
        <w:szCs w:val="16"/>
      </w:rPr>
      <w:t>Universidade Federal do Piauí – UFPI</w:t>
    </w:r>
  </w:p>
  <w:p w14:paraId="5CE8CCCE" w14:textId="77777777" w:rsidR="009D418B" w:rsidRPr="00570466" w:rsidRDefault="009D418B" w:rsidP="009D418B">
    <w:pPr>
      <w:tabs>
        <w:tab w:val="center" w:pos="4252"/>
        <w:tab w:val="right" w:pos="8504"/>
      </w:tabs>
      <w:spacing w:line="216" w:lineRule="auto"/>
      <w:jc w:val="center"/>
      <w:rPr>
        <w:rFonts w:ascii="OldNewspaperTypes" w:eastAsia="Cambria" w:hAnsi="OldNewspaperTypes" w:cs="Cambria"/>
        <w:b/>
        <w:sz w:val="16"/>
        <w:szCs w:val="16"/>
      </w:rPr>
    </w:pPr>
    <w:r w:rsidRPr="00570466">
      <w:rPr>
        <w:rFonts w:ascii="OldNewspaperTypes" w:eastAsia="Cambria" w:hAnsi="OldNewspaperTypes" w:cs="Cambria"/>
        <w:sz w:val="14"/>
        <w:szCs w:val="14"/>
      </w:rPr>
      <w:t>Campus Universitário Ministro Petrônio Portella</w:t>
    </w:r>
  </w:p>
  <w:p w14:paraId="6A05D0B4" w14:textId="77777777" w:rsidR="009D418B" w:rsidRPr="00570466" w:rsidRDefault="009D418B" w:rsidP="009D418B">
    <w:pPr>
      <w:tabs>
        <w:tab w:val="center" w:pos="4252"/>
        <w:tab w:val="right" w:pos="8504"/>
      </w:tabs>
      <w:spacing w:line="216" w:lineRule="auto"/>
      <w:jc w:val="center"/>
      <w:rPr>
        <w:rFonts w:ascii="OldNewspaperTypes" w:eastAsia="Cambria" w:hAnsi="OldNewspaperTypes" w:cs="Cambria"/>
        <w:sz w:val="14"/>
        <w:szCs w:val="14"/>
      </w:rPr>
    </w:pPr>
    <w:r w:rsidRPr="00570466">
      <w:rPr>
        <w:rFonts w:ascii="OldNewspaperTypes" w:eastAsia="Cambria" w:hAnsi="OldNewspaperTypes" w:cs="Cambria"/>
        <w:sz w:val="14"/>
        <w:szCs w:val="14"/>
      </w:rPr>
      <w:t>Centro de Ciências Humanas e Letras – CCHL</w:t>
    </w:r>
  </w:p>
  <w:p w14:paraId="7C24695F" w14:textId="77777777" w:rsidR="009D418B" w:rsidRPr="00570466" w:rsidRDefault="009D418B" w:rsidP="009D418B">
    <w:pPr>
      <w:tabs>
        <w:tab w:val="center" w:pos="4252"/>
        <w:tab w:val="right" w:pos="8504"/>
      </w:tabs>
      <w:spacing w:line="216" w:lineRule="auto"/>
      <w:jc w:val="center"/>
      <w:rPr>
        <w:rFonts w:ascii="OldNewspaperTypes" w:eastAsia="Cambria" w:hAnsi="OldNewspaperTypes" w:cs="Cambria"/>
        <w:sz w:val="14"/>
        <w:szCs w:val="14"/>
      </w:rPr>
    </w:pPr>
    <w:r>
      <w:rPr>
        <w:rFonts w:ascii="OldNewspaperTypes" w:eastAsia="Cambria" w:hAnsi="OldNewspaperTypes" w:cs="Cambria"/>
        <w:sz w:val="14"/>
        <w:szCs w:val="14"/>
      </w:rPr>
      <w:t xml:space="preserve">Coordenação do Curso </w:t>
    </w:r>
    <w:r w:rsidRPr="00570466">
      <w:rPr>
        <w:rFonts w:ascii="OldNewspaperTypes" w:eastAsia="Cambria" w:hAnsi="OldNewspaperTypes" w:cs="Cambria"/>
        <w:sz w:val="14"/>
        <w:szCs w:val="14"/>
      </w:rPr>
      <w:t>de Ciências Econômicas - DECON</w:t>
    </w:r>
  </w:p>
  <w:p w14:paraId="1BEB5581" w14:textId="77777777" w:rsidR="009D418B" w:rsidRPr="00570466" w:rsidRDefault="009D418B" w:rsidP="009D418B">
    <w:pPr>
      <w:tabs>
        <w:tab w:val="center" w:pos="4252"/>
        <w:tab w:val="right" w:pos="8504"/>
      </w:tabs>
      <w:spacing w:line="216" w:lineRule="auto"/>
      <w:jc w:val="center"/>
      <w:rPr>
        <w:rFonts w:ascii="OldNewspaperTypes" w:eastAsia="Cambria" w:hAnsi="OldNewspaperTypes" w:cs="Cambria"/>
        <w:sz w:val="14"/>
        <w:szCs w:val="14"/>
      </w:rPr>
    </w:pPr>
    <w:r w:rsidRPr="00570466">
      <w:rPr>
        <w:rFonts w:ascii="OldNewspaperTypes" w:eastAsia="Cambria" w:hAnsi="OldNewspaperTypes" w:cs="Cambria"/>
        <w:sz w:val="14"/>
        <w:szCs w:val="14"/>
      </w:rPr>
      <w:t xml:space="preserve">Bairro </w:t>
    </w:r>
    <w:proofErr w:type="spellStart"/>
    <w:r w:rsidRPr="00570466">
      <w:rPr>
        <w:rFonts w:ascii="OldNewspaperTypes" w:eastAsia="Cambria" w:hAnsi="OldNewspaperTypes" w:cs="Cambria"/>
        <w:sz w:val="14"/>
        <w:szCs w:val="14"/>
      </w:rPr>
      <w:t>Ininga</w:t>
    </w:r>
    <w:proofErr w:type="spellEnd"/>
    <w:r w:rsidRPr="00570466">
      <w:rPr>
        <w:rFonts w:ascii="OldNewspaperTypes" w:eastAsia="Cambria" w:hAnsi="OldNewspaperTypes" w:cs="Cambria"/>
        <w:sz w:val="14"/>
        <w:szCs w:val="14"/>
      </w:rPr>
      <w:t>, CEP-64049-550 – Teresina, PI</w:t>
    </w:r>
  </w:p>
  <w:p w14:paraId="2E3BF03C" w14:textId="77777777" w:rsidR="009D418B" w:rsidRPr="00570466" w:rsidRDefault="009D418B" w:rsidP="009D418B">
    <w:pPr>
      <w:tabs>
        <w:tab w:val="center" w:pos="4252"/>
        <w:tab w:val="right" w:pos="8504"/>
      </w:tabs>
      <w:spacing w:line="216" w:lineRule="auto"/>
      <w:jc w:val="center"/>
      <w:rPr>
        <w:rFonts w:ascii="OldNewspaperTypes" w:eastAsia="Cambria" w:hAnsi="OldNewspaperTypes" w:cs="Cambria"/>
        <w:sz w:val="14"/>
        <w:szCs w:val="14"/>
      </w:rPr>
    </w:pPr>
    <w:r w:rsidRPr="00570466">
      <w:rPr>
        <w:rFonts w:ascii="OldNewspaperTypes" w:eastAsia="Cambria" w:hAnsi="OldNewspaperTypes" w:cs="Cambria"/>
        <w:sz w:val="14"/>
        <w:szCs w:val="14"/>
      </w:rPr>
      <w:t>Fone: (86)3215-578</w:t>
    </w:r>
    <w:r>
      <w:rPr>
        <w:rFonts w:ascii="OldNewspaperTypes" w:eastAsia="Cambria" w:hAnsi="OldNewspaperTypes" w:cs="Cambria"/>
        <w:sz w:val="14"/>
        <w:szCs w:val="14"/>
      </w:rPr>
      <w:t>9</w:t>
    </w:r>
  </w:p>
  <w:p w14:paraId="4C7BF461" w14:textId="77777777" w:rsidR="009D418B" w:rsidRPr="00570466" w:rsidRDefault="009D418B" w:rsidP="009D418B">
    <w:pPr>
      <w:tabs>
        <w:tab w:val="center" w:pos="4252"/>
        <w:tab w:val="right" w:pos="8504"/>
      </w:tabs>
      <w:spacing w:line="216" w:lineRule="auto"/>
      <w:jc w:val="center"/>
      <w:rPr>
        <w:rFonts w:ascii="OldNewspaperTypes" w:eastAsia="Cambria" w:hAnsi="OldNewspaperTypes" w:cs="Cambria"/>
        <w:sz w:val="14"/>
        <w:szCs w:val="14"/>
      </w:rPr>
    </w:pPr>
    <w:r w:rsidRPr="00570466">
      <w:rPr>
        <w:rFonts w:ascii="OldNewspaperTypes" w:eastAsia="Cambria" w:hAnsi="OldNewspaperTypes" w:cs="Cambria"/>
        <w:sz w:val="14"/>
        <w:szCs w:val="14"/>
      </w:rPr>
      <w:t>www.ufpi.br/economia</w:t>
    </w:r>
  </w:p>
  <w:p w14:paraId="07874C2D" w14:textId="34D5378D" w:rsidR="009D418B" w:rsidRDefault="009D418B">
    <w:pPr>
      <w:pStyle w:val="Cabealho"/>
    </w:pPr>
  </w:p>
  <w:p w14:paraId="248320C0" w14:textId="77777777" w:rsidR="009D418B" w:rsidRDefault="009D41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17"/>
    <w:rsid w:val="00761199"/>
    <w:rsid w:val="00840402"/>
    <w:rsid w:val="008667CC"/>
    <w:rsid w:val="00982817"/>
    <w:rsid w:val="009D418B"/>
    <w:rsid w:val="00A74F83"/>
    <w:rsid w:val="00F4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7768"/>
  <w15:chartTrackingRefBased/>
  <w15:docId w15:val="{07B5EF73-AE0F-4BF7-AFD6-DFFB8E29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60" w:lineRule="auto"/>
      <w:ind w:firstLine="720"/>
    </w:pPr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81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9D418B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418B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9D418B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418B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 Lopes</dc:creator>
  <cp:keywords/>
  <dc:description/>
  <cp:lastModifiedBy>Caio  Lopes</cp:lastModifiedBy>
  <cp:revision>3</cp:revision>
  <dcterms:created xsi:type="dcterms:W3CDTF">2023-09-22T13:51:00Z</dcterms:created>
  <dcterms:modified xsi:type="dcterms:W3CDTF">2023-09-22T14:35:00Z</dcterms:modified>
</cp:coreProperties>
</file>