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1CA12" w14:textId="77777777" w:rsidR="00485417" w:rsidRDefault="00485417" w:rsidP="004854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91CEFB" w14:textId="51594E6D" w:rsidR="00640206" w:rsidRDefault="00C87AD6" w:rsidP="004854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BAREMA PARA ANÁLISE DE </w:t>
      </w:r>
      <w:r w:rsidR="00485417" w:rsidRPr="00485417">
        <w:rPr>
          <w:rFonts w:ascii="Times New Roman" w:hAnsi="Times New Roman" w:cs="Times New Roman"/>
          <w:b/>
          <w:sz w:val="24"/>
          <w:szCs w:val="24"/>
        </w:rPr>
        <w:t>ATIVIDADES COMPLEMENTARES</w:t>
      </w:r>
      <w:r w:rsidR="004854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BE671A" w14:textId="77777777" w:rsidR="00C87AD6" w:rsidRDefault="00C87AD6" w:rsidP="004854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Baseado na Resolução Nacional para Aproveitamento de Créditos (PROFSAÚDE)</w:t>
      </w:r>
    </w:p>
    <w:p w14:paraId="48B78193" w14:textId="77777777" w:rsidR="000D0070" w:rsidRDefault="000D0070" w:rsidP="000D0070">
      <w:pPr>
        <w:rPr>
          <w:rFonts w:ascii="Times New Roman" w:hAnsi="Times New Roman" w:cs="Times New Roman"/>
          <w:b/>
          <w:sz w:val="24"/>
          <w:szCs w:val="24"/>
        </w:rPr>
      </w:pPr>
    </w:p>
    <w:p w14:paraId="5CEF2BAB" w14:textId="5E9312E2" w:rsidR="00257F95" w:rsidRPr="000D0070" w:rsidRDefault="00372423" w:rsidP="000D007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NOME DO DISCENTE</w:t>
      </w:r>
      <w:r w:rsidR="000D0070" w:rsidRPr="000D0070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758941D6" w14:textId="77777777" w:rsidR="000D0070" w:rsidRDefault="000D0070" w:rsidP="00257F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444"/>
        <w:gridCol w:w="1668"/>
      </w:tblGrid>
      <w:tr w:rsidR="00C87AD6" w:rsidRPr="003467D1" w14:paraId="051786CB" w14:textId="77777777" w:rsidTr="003467D1">
        <w:tc>
          <w:tcPr>
            <w:tcW w:w="3539" w:type="dxa"/>
          </w:tcPr>
          <w:p w14:paraId="2E4E6689" w14:textId="77777777" w:rsidR="00C87AD6" w:rsidRPr="003467D1" w:rsidRDefault="00C87AD6" w:rsidP="003467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b/>
                <w:sz w:val="20"/>
                <w:szCs w:val="20"/>
              </w:rPr>
              <w:t>ATIVIDADE</w:t>
            </w:r>
          </w:p>
        </w:tc>
        <w:tc>
          <w:tcPr>
            <w:tcW w:w="1843" w:type="dxa"/>
          </w:tcPr>
          <w:p w14:paraId="10C07349" w14:textId="77777777" w:rsidR="00C87AD6" w:rsidRPr="003467D1" w:rsidRDefault="00C87AD6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b/>
                <w:sz w:val="20"/>
                <w:szCs w:val="20"/>
              </w:rPr>
              <w:t>CRÉDITOS</w:t>
            </w:r>
          </w:p>
        </w:tc>
        <w:tc>
          <w:tcPr>
            <w:tcW w:w="1444" w:type="dxa"/>
          </w:tcPr>
          <w:p w14:paraId="42135F02" w14:textId="77777777" w:rsidR="00C87AD6" w:rsidRPr="003467D1" w:rsidRDefault="00C87AD6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b/>
                <w:sz w:val="20"/>
                <w:szCs w:val="20"/>
              </w:rPr>
              <w:t>CRÉDITOS APRESENT</w:t>
            </w:r>
            <w:r w:rsidR="003467D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7C309EFF" w14:textId="77777777" w:rsidR="00C87AD6" w:rsidRPr="003467D1" w:rsidRDefault="00C87AD6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b/>
                <w:sz w:val="20"/>
                <w:szCs w:val="20"/>
              </w:rPr>
              <w:t>(mestrando)</w:t>
            </w:r>
          </w:p>
        </w:tc>
        <w:tc>
          <w:tcPr>
            <w:tcW w:w="0" w:type="auto"/>
          </w:tcPr>
          <w:p w14:paraId="7050A394" w14:textId="77777777" w:rsidR="00C87AD6" w:rsidRPr="003467D1" w:rsidRDefault="00C87AD6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b/>
                <w:sz w:val="20"/>
                <w:szCs w:val="20"/>
              </w:rPr>
              <w:t>CREDITOS CONCEDIDOS</w:t>
            </w:r>
          </w:p>
          <w:p w14:paraId="60A06A36" w14:textId="77777777" w:rsidR="00C87AD6" w:rsidRPr="003467D1" w:rsidRDefault="00C87AD6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b/>
                <w:sz w:val="20"/>
                <w:szCs w:val="20"/>
              </w:rPr>
              <w:t>(avaliador)</w:t>
            </w:r>
          </w:p>
        </w:tc>
      </w:tr>
      <w:tr w:rsidR="00C87AD6" w:rsidRPr="003467D1" w14:paraId="3A2DB946" w14:textId="77777777" w:rsidTr="003467D1">
        <w:tc>
          <w:tcPr>
            <w:tcW w:w="0" w:type="auto"/>
            <w:gridSpan w:val="4"/>
            <w:shd w:val="clear" w:color="auto" w:fill="D9D9D9" w:themeFill="background1" w:themeFillShade="D9"/>
          </w:tcPr>
          <w:p w14:paraId="729ABFCF" w14:textId="77777777" w:rsidR="00C87AD6" w:rsidRDefault="00C87AD6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b/>
                <w:sz w:val="20"/>
                <w:szCs w:val="20"/>
              </w:rPr>
              <w:t>PRODUÇÃO CIENTÍFICA</w:t>
            </w:r>
          </w:p>
          <w:p w14:paraId="35BD4C87" w14:textId="77777777" w:rsidR="003467D1" w:rsidRPr="003467D1" w:rsidRDefault="003467D1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AD6" w:rsidRPr="003467D1" w14:paraId="0FE7F3D5" w14:textId="77777777" w:rsidTr="003467D1">
        <w:tc>
          <w:tcPr>
            <w:tcW w:w="3539" w:type="dxa"/>
          </w:tcPr>
          <w:p w14:paraId="0729914B" w14:textId="77777777" w:rsidR="00C87AD6" w:rsidRPr="003467D1" w:rsidRDefault="00C87AD6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 xml:space="preserve">Autor de livro científico completo </w:t>
            </w:r>
            <w:r w:rsidR="00346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cujos conteúdos expressem resultados de pesquisa original publicado por editora conceituada pela Área de Saúde Coletiva</w:t>
            </w:r>
            <w:r w:rsidR="00346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60B79C12" w14:textId="77777777" w:rsidR="00C87AD6" w:rsidRPr="003467D1" w:rsidRDefault="00C87AD6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Até 8 créditos</w:t>
            </w:r>
          </w:p>
        </w:tc>
        <w:tc>
          <w:tcPr>
            <w:tcW w:w="1444" w:type="dxa"/>
          </w:tcPr>
          <w:p w14:paraId="7EEB56B8" w14:textId="77777777" w:rsidR="00C87AD6" w:rsidRPr="003467D1" w:rsidRDefault="00C87AD6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56ADE89" w14:textId="77777777" w:rsidR="00C87AD6" w:rsidRPr="003467D1" w:rsidRDefault="00C87AD6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D6" w:rsidRPr="003467D1" w14:paraId="1B549121" w14:textId="77777777" w:rsidTr="003467D1">
        <w:tc>
          <w:tcPr>
            <w:tcW w:w="3539" w:type="dxa"/>
          </w:tcPr>
          <w:p w14:paraId="5081DF7C" w14:textId="77777777" w:rsidR="00C87AD6" w:rsidRPr="003467D1" w:rsidRDefault="00BC0DBD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 xml:space="preserve">Editor ou organizador de livro científico </w:t>
            </w:r>
            <w:r w:rsidR="00346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cujos conteúdos expressem resultados de pesquisa original publicado por editora conceituada pela Área de Saúde Coletiva</w:t>
            </w:r>
            <w:r w:rsidR="00346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21677F3A" w14:textId="77777777" w:rsidR="00C87AD6" w:rsidRPr="003467D1" w:rsidRDefault="00BC0DBD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Até 4 créditos</w:t>
            </w:r>
          </w:p>
        </w:tc>
        <w:tc>
          <w:tcPr>
            <w:tcW w:w="1444" w:type="dxa"/>
          </w:tcPr>
          <w:p w14:paraId="1A888C1F" w14:textId="77777777" w:rsidR="00C87AD6" w:rsidRPr="003467D1" w:rsidRDefault="00C87AD6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3742FA5" w14:textId="77777777" w:rsidR="00C87AD6" w:rsidRPr="003467D1" w:rsidRDefault="00C87AD6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D6" w:rsidRPr="003467D1" w14:paraId="3DB3B433" w14:textId="77777777" w:rsidTr="003467D1">
        <w:tc>
          <w:tcPr>
            <w:tcW w:w="3539" w:type="dxa"/>
          </w:tcPr>
          <w:p w14:paraId="16505DB5" w14:textId="77777777" w:rsidR="00C87AD6" w:rsidRPr="003467D1" w:rsidRDefault="00BC0DBD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 xml:space="preserve">Autor de capítulo de livro científico </w:t>
            </w:r>
            <w:r w:rsidR="00346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cujos conteúdos expressem resultados de pesquisa original publicado por editora conceituada pela Área de Saúde Coletiva</w:t>
            </w:r>
            <w:r w:rsidR="00346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24279D81" w14:textId="77777777" w:rsidR="00C87AD6" w:rsidRPr="003467D1" w:rsidRDefault="00BC0DBD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Até 6 créditos</w:t>
            </w:r>
          </w:p>
        </w:tc>
        <w:tc>
          <w:tcPr>
            <w:tcW w:w="1444" w:type="dxa"/>
          </w:tcPr>
          <w:p w14:paraId="1ED232E9" w14:textId="77777777" w:rsidR="00C87AD6" w:rsidRPr="003467D1" w:rsidRDefault="00C87AD6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0F7CE58" w14:textId="77777777" w:rsidR="00C87AD6" w:rsidRPr="003467D1" w:rsidRDefault="00C87AD6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DBD" w:rsidRPr="003467D1" w14:paraId="05F25181" w14:textId="77777777" w:rsidTr="003467D1">
        <w:tc>
          <w:tcPr>
            <w:tcW w:w="3539" w:type="dxa"/>
          </w:tcPr>
          <w:p w14:paraId="3214E524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Autor de artigos em periódico científico conceituados pela área da Saúde Coletiva</w:t>
            </w:r>
          </w:p>
        </w:tc>
        <w:tc>
          <w:tcPr>
            <w:tcW w:w="1843" w:type="dxa"/>
          </w:tcPr>
          <w:p w14:paraId="66A7687F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3467D1">
              <w:rPr>
                <w:rFonts w:ascii="Times New Roman" w:hAnsi="Times New Roman" w:cs="Times New Roman"/>
                <w:sz w:val="20"/>
                <w:szCs w:val="20"/>
              </w:rPr>
              <w:t xml:space="preserve"> Referência:</w:t>
            </w:r>
          </w:p>
          <w:p w14:paraId="3F60C8D9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A1 – A2: 6 créditos</w:t>
            </w:r>
          </w:p>
          <w:p w14:paraId="7F05F835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A3 – A4: 5 créditos</w:t>
            </w:r>
          </w:p>
          <w:p w14:paraId="230FFF1E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B1: 4 créditos</w:t>
            </w:r>
          </w:p>
          <w:p w14:paraId="37BAF119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B2 – B4: 2 créditos</w:t>
            </w:r>
          </w:p>
        </w:tc>
        <w:tc>
          <w:tcPr>
            <w:tcW w:w="1444" w:type="dxa"/>
          </w:tcPr>
          <w:p w14:paraId="19C025B3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B7300CA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DBD" w:rsidRPr="003467D1" w14:paraId="4AA39244" w14:textId="77777777" w:rsidTr="003467D1">
        <w:tc>
          <w:tcPr>
            <w:tcW w:w="3539" w:type="dxa"/>
          </w:tcPr>
          <w:p w14:paraId="3C2D68C0" w14:textId="77777777" w:rsidR="00BC0DBD" w:rsidRPr="003467D1" w:rsidRDefault="00E92852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Participação em evento científico (sem apresentação de trabalho científico)</w:t>
            </w:r>
          </w:p>
        </w:tc>
        <w:tc>
          <w:tcPr>
            <w:tcW w:w="1843" w:type="dxa"/>
          </w:tcPr>
          <w:p w14:paraId="35187201" w14:textId="77777777" w:rsidR="00BC0DBD" w:rsidRPr="003467D1" w:rsidRDefault="00E92852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Nacional: 1 crédito</w:t>
            </w:r>
          </w:p>
          <w:p w14:paraId="05DA6B8E" w14:textId="77777777" w:rsidR="00E92852" w:rsidRPr="003467D1" w:rsidRDefault="00E92852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Internacional: 2 créditos</w:t>
            </w:r>
          </w:p>
        </w:tc>
        <w:tc>
          <w:tcPr>
            <w:tcW w:w="1444" w:type="dxa"/>
          </w:tcPr>
          <w:p w14:paraId="275CDC3D" w14:textId="4F39252B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079C5BC" w14:textId="44ECE5D0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DBD" w:rsidRPr="003467D1" w14:paraId="76EE62A1" w14:textId="77777777" w:rsidTr="003467D1">
        <w:tc>
          <w:tcPr>
            <w:tcW w:w="3539" w:type="dxa"/>
          </w:tcPr>
          <w:p w14:paraId="002F13CC" w14:textId="77777777" w:rsidR="00BC0DBD" w:rsidRPr="003467D1" w:rsidRDefault="00E92852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Participação em evento científico (com apresentação de trabalho no formato de painel)</w:t>
            </w:r>
          </w:p>
        </w:tc>
        <w:tc>
          <w:tcPr>
            <w:tcW w:w="1843" w:type="dxa"/>
          </w:tcPr>
          <w:p w14:paraId="29172B77" w14:textId="77777777" w:rsidR="00BC0DBD" w:rsidRPr="003467D1" w:rsidRDefault="00E92852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Nacional:</w:t>
            </w:r>
          </w:p>
          <w:p w14:paraId="78EB2A1A" w14:textId="77777777" w:rsidR="00E92852" w:rsidRPr="003467D1" w:rsidRDefault="00E92852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1º Autor: 2 créditos</w:t>
            </w:r>
          </w:p>
          <w:p w14:paraId="70BB26AC" w14:textId="77777777" w:rsidR="00E92852" w:rsidRPr="003467D1" w:rsidRDefault="00E92852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Coautor: 1 crédito</w:t>
            </w:r>
          </w:p>
          <w:p w14:paraId="56C77ECE" w14:textId="77777777" w:rsidR="00E92852" w:rsidRPr="003467D1" w:rsidRDefault="00E92852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Internacional:</w:t>
            </w:r>
          </w:p>
          <w:p w14:paraId="3E589B73" w14:textId="77777777" w:rsidR="00E92852" w:rsidRPr="003467D1" w:rsidRDefault="00E92852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1º Autor: 3 créditos</w:t>
            </w:r>
          </w:p>
          <w:p w14:paraId="685052DB" w14:textId="77777777" w:rsidR="00E92852" w:rsidRPr="003467D1" w:rsidRDefault="003467D1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Coautor: 1 crédito</w:t>
            </w:r>
          </w:p>
        </w:tc>
        <w:tc>
          <w:tcPr>
            <w:tcW w:w="1444" w:type="dxa"/>
          </w:tcPr>
          <w:p w14:paraId="6C8791B8" w14:textId="4D802BE4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7EE2AD8" w14:textId="5E53BCD5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DBD" w:rsidRPr="003467D1" w14:paraId="6142307B" w14:textId="77777777" w:rsidTr="003467D1">
        <w:tc>
          <w:tcPr>
            <w:tcW w:w="3539" w:type="dxa"/>
          </w:tcPr>
          <w:p w14:paraId="324AA33D" w14:textId="77777777" w:rsidR="00BC0DBD" w:rsidRPr="003467D1" w:rsidRDefault="00E92852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Participação em evento científico (com apresentação oral de trabalho)</w:t>
            </w:r>
          </w:p>
        </w:tc>
        <w:tc>
          <w:tcPr>
            <w:tcW w:w="1843" w:type="dxa"/>
          </w:tcPr>
          <w:p w14:paraId="74653299" w14:textId="77777777" w:rsidR="00E92852" w:rsidRPr="003467D1" w:rsidRDefault="00E92852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Nacional:</w:t>
            </w:r>
          </w:p>
          <w:p w14:paraId="695316CF" w14:textId="77777777" w:rsidR="00E92852" w:rsidRPr="003467D1" w:rsidRDefault="00E92852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Apresentador: 2 créditos</w:t>
            </w:r>
          </w:p>
          <w:p w14:paraId="339EED86" w14:textId="77777777" w:rsidR="00E92852" w:rsidRPr="003467D1" w:rsidRDefault="00E92852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Coautor: 1 crédito</w:t>
            </w:r>
          </w:p>
          <w:p w14:paraId="730AFDDA" w14:textId="77777777" w:rsidR="00E92852" w:rsidRPr="003467D1" w:rsidRDefault="00E92852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Internacional:</w:t>
            </w:r>
          </w:p>
          <w:p w14:paraId="07B97BAD" w14:textId="77777777" w:rsidR="00E92852" w:rsidRPr="003467D1" w:rsidRDefault="00E92852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Apresentador: 3 créditos</w:t>
            </w:r>
          </w:p>
          <w:p w14:paraId="71CA497A" w14:textId="77777777" w:rsidR="00BC0DBD" w:rsidRPr="003467D1" w:rsidRDefault="003467D1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Coautor: 1 crédito</w:t>
            </w:r>
          </w:p>
        </w:tc>
        <w:tc>
          <w:tcPr>
            <w:tcW w:w="1444" w:type="dxa"/>
          </w:tcPr>
          <w:p w14:paraId="7871BEE9" w14:textId="06CBAAEC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EB5D892" w14:textId="4920B4FA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804" w:rsidRPr="003467D1" w14:paraId="3A5D7395" w14:textId="77777777" w:rsidTr="003467D1">
        <w:tc>
          <w:tcPr>
            <w:tcW w:w="0" w:type="auto"/>
            <w:gridSpan w:val="3"/>
          </w:tcPr>
          <w:p w14:paraId="434AB78C" w14:textId="77777777" w:rsidR="00472804" w:rsidRDefault="00472804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  <w:p w14:paraId="24706009" w14:textId="77777777" w:rsidR="003467D1" w:rsidRPr="003467D1" w:rsidRDefault="003467D1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620FB83" w14:textId="4E68D9E1" w:rsidR="00472804" w:rsidRPr="003467D1" w:rsidRDefault="00472804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0DBD" w:rsidRPr="003467D1" w14:paraId="4CEDCB46" w14:textId="77777777" w:rsidTr="003467D1">
        <w:tc>
          <w:tcPr>
            <w:tcW w:w="0" w:type="auto"/>
            <w:gridSpan w:val="4"/>
            <w:shd w:val="clear" w:color="auto" w:fill="D9D9D9" w:themeFill="background1" w:themeFillShade="D9"/>
          </w:tcPr>
          <w:p w14:paraId="2E27EE4D" w14:textId="77777777" w:rsidR="00BC0DBD" w:rsidRPr="003467D1" w:rsidRDefault="00472804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b/>
                <w:sz w:val="20"/>
                <w:szCs w:val="20"/>
              </w:rPr>
              <w:t>ATIVIDADES</w:t>
            </w:r>
            <w:r w:rsidR="00BC0DBD" w:rsidRPr="00346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ACADÊMICA</w:t>
            </w:r>
            <w:r w:rsidRPr="003467D1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</w:tr>
      <w:tr w:rsidR="00BC0DBD" w:rsidRPr="003467D1" w14:paraId="3F64A6CB" w14:textId="77777777" w:rsidTr="003467D1">
        <w:tc>
          <w:tcPr>
            <w:tcW w:w="3539" w:type="dxa"/>
          </w:tcPr>
          <w:p w14:paraId="599C2B53" w14:textId="77777777" w:rsidR="00BC0DBD" w:rsidRPr="003467D1" w:rsidRDefault="00472804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Atividade de Assistente do Professor em cursos de pós-graduação</w:t>
            </w:r>
          </w:p>
        </w:tc>
        <w:tc>
          <w:tcPr>
            <w:tcW w:w="1843" w:type="dxa"/>
          </w:tcPr>
          <w:p w14:paraId="5736E266" w14:textId="77777777" w:rsidR="00BC0DBD" w:rsidRPr="003467D1" w:rsidRDefault="00472804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Até 2(dois) créditos/30h</w:t>
            </w:r>
          </w:p>
        </w:tc>
        <w:tc>
          <w:tcPr>
            <w:tcW w:w="1444" w:type="dxa"/>
          </w:tcPr>
          <w:p w14:paraId="6F983553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D429BED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0DBD" w:rsidRPr="003467D1" w14:paraId="46EEE0F0" w14:textId="77777777" w:rsidTr="003467D1">
        <w:tc>
          <w:tcPr>
            <w:tcW w:w="3539" w:type="dxa"/>
          </w:tcPr>
          <w:p w14:paraId="135F8F78" w14:textId="77777777" w:rsidR="00BC0DBD" w:rsidRPr="003467D1" w:rsidRDefault="00472804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Atividade de Assistente do Orientador em cursos de pós-graduação</w:t>
            </w:r>
          </w:p>
        </w:tc>
        <w:tc>
          <w:tcPr>
            <w:tcW w:w="1843" w:type="dxa"/>
          </w:tcPr>
          <w:p w14:paraId="540F9A47" w14:textId="77777777" w:rsidR="00BC0DBD" w:rsidRPr="003467D1" w:rsidRDefault="00472804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Até 2(dois) créditos (Dissertação ou monografia de especialização)</w:t>
            </w:r>
          </w:p>
        </w:tc>
        <w:tc>
          <w:tcPr>
            <w:tcW w:w="1444" w:type="dxa"/>
          </w:tcPr>
          <w:p w14:paraId="759E6BA8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9951260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0DBD" w:rsidRPr="003467D1" w14:paraId="720AD62D" w14:textId="77777777" w:rsidTr="003467D1">
        <w:tc>
          <w:tcPr>
            <w:tcW w:w="3539" w:type="dxa"/>
          </w:tcPr>
          <w:p w14:paraId="55383EE3" w14:textId="77777777" w:rsidR="00BC0DBD" w:rsidRPr="003467D1" w:rsidRDefault="00472804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Disciplina de Leituras Dirigidas</w:t>
            </w:r>
          </w:p>
        </w:tc>
        <w:tc>
          <w:tcPr>
            <w:tcW w:w="1843" w:type="dxa"/>
          </w:tcPr>
          <w:p w14:paraId="69D1734A" w14:textId="77777777" w:rsidR="00BC0DBD" w:rsidRPr="003467D1" w:rsidRDefault="00472804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Até 2 créditos</w:t>
            </w:r>
          </w:p>
          <w:p w14:paraId="2340BC25" w14:textId="77777777" w:rsidR="00472804" w:rsidRPr="003467D1" w:rsidRDefault="00472804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 xml:space="preserve">(2 </w:t>
            </w:r>
            <w:proofErr w:type="spellStart"/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proofErr w:type="spellEnd"/>
            <w:r w:rsidRPr="003467D1">
              <w:rPr>
                <w:rFonts w:ascii="Times New Roman" w:hAnsi="Times New Roman" w:cs="Times New Roman"/>
                <w:sz w:val="20"/>
                <w:szCs w:val="20"/>
              </w:rPr>
              <w:t xml:space="preserve">/disciplina) </w:t>
            </w:r>
          </w:p>
        </w:tc>
        <w:tc>
          <w:tcPr>
            <w:tcW w:w="1444" w:type="dxa"/>
          </w:tcPr>
          <w:p w14:paraId="057E9E41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589C9AD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0DBD" w:rsidRPr="003467D1" w14:paraId="1F14FE54" w14:textId="77777777" w:rsidTr="003467D1">
        <w:tc>
          <w:tcPr>
            <w:tcW w:w="3539" w:type="dxa"/>
          </w:tcPr>
          <w:p w14:paraId="24C75E81" w14:textId="77777777" w:rsidR="00BC0DBD" w:rsidRPr="003467D1" w:rsidRDefault="00472804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Participação em comissão organizadora de eventos científicos na área</w:t>
            </w:r>
          </w:p>
        </w:tc>
        <w:tc>
          <w:tcPr>
            <w:tcW w:w="1843" w:type="dxa"/>
          </w:tcPr>
          <w:p w14:paraId="0F8152E8" w14:textId="77777777" w:rsidR="00BC0DBD" w:rsidRPr="003467D1" w:rsidRDefault="00472804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Regional: 1 (um) crédito; Nacional: 2(dois) créditos; Internacional: 3(três) créditos;</w:t>
            </w:r>
          </w:p>
        </w:tc>
        <w:tc>
          <w:tcPr>
            <w:tcW w:w="1444" w:type="dxa"/>
          </w:tcPr>
          <w:p w14:paraId="6F56522A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D9B04D3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0DBD" w:rsidRPr="003467D1" w14:paraId="0C1DA164" w14:textId="77777777" w:rsidTr="003467D1">
        <w:tc>
          <w:tcPr>
            <w:tcW w:w="3539" w:type="dxa"/>
          </w:tcPr>
          <w:p w14:paraId="036D90AB" w14:textId="77777777" w:rsidR="00BC0DBD" w:rsidRPr="003467D1" w:rsidRDefault="00472804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Participação em reuniões científicas de grupo de pesquisa</w:t>
            </w:r>
          </w:p>
        </w:tc>
        <w:tc>
          <w:tcPr>
            <w:tcW w:w="1843" w:type="dxa"/>
          </w:tcPr>
          <w:p w14:paraId="1D53B3C9" w14:textId="77777777" w:rsidR="00BC0DBD" w:rsidRPr="003467D1" w:rsidRDefault="00472804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1 crédito/30h</w:t>
            </w:r>
          </w:p>
        </w:tc>
        <w:tc>
          <w:tcPr>
            <w:tcW w:w="1444" w:type="dxa"/>
          </w:tcPr>
          <w:p w14:paraId="2F24DA52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3D84D63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0DBD" w:rsidRPr="003467D1" w14:paraId="6740A3FA" w14:textId="77777777" w:rsidTr="003467D1">
        <w:tc>
          <w:tcPr>
            <w:tcW w:w="3539" w:type="dxa"/>
          </w:tcPr>
          <w:p w14:paraId="67C5254F" w14:textId="77777777" w:rsidR="00BC0DBD" w:rsidRPr="003467D1" w:rsidRDefault="00472804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Ministrar palestras/aulas/ minicursos</w:t>
            </w:r>
          </w:p>
        </w:tc>
        <w:tc>
          <w:tcPr>
            <w:tcW w:w="1843" w:type="dxa"/>
          </w:tcPr>
          <w:p w14:paraId="11353972" w14:textId="77777777" w:rsidR="00BC0DBD" w:rsidRPr="003467D1" w:rsidRDefault="00472804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Evento Regional: 1 (um) crédito; Nacional: 2 (dois) créditos; Internacional: 3 (três) créditos</w:t>
            </w:r>
          </w:p>
        </w:tc>
        <w:tc>
          <w:tcPr>
            <w:tcW w:w="1444" w:type="dxa"/>
          </w:tcPr>
          <w:p w14:paraId="41E9738D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402B759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0DBD" w:rsidRPr="003467D1" w14:paraId="4F7DA5B8" w14:textId="77777777" w:rsidTr="003467D1">
        <w:tc>
          <w:tcPr>
            <w:tcW w:w="3539" w:type="dxa"/>
          </w:tcPr>
          <w:p w14:paraId="35DF9513" w14:textId="77777777" w:rsidR="00BC0DBD" w:rsidRPr="003467D1" w:rsidRDefault="00472804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Participar de cursos para aprimoramento de habilidades específicas: análise estatística, revisão bibliográfica de literatura ou para aprofundamento teórico relativo ao projeto de pesquisa</w:t>
            </w:r>
          </w:p>
        </w:tc>
        <w:tc>
          <w:tcPr>
            <w:tcW w:w="1843" w:type="dxa"/>
          </w:tcPr>
          <w:p w14:paraId="5D66B8EA" w14:textId="77777777" w:rsidR="00BC0DBD" w:rsidRPr="003467D1" w:rsidRDefault="00472804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1 crédito/15h</w:t>
            </w:r>
          </w:p>
        </w:tc>
        <w:tc>
          <w:tcPr>
            <w:tcW w:w="1444" w:type="dxa"/>
          </w:tcPr>
          <w:p w14:paraId="48D0DFFE" w14:textId="43D6108B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02DFE33" w14:textId="277B64C8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0DBD" w:rsidRPr="003467D1" w14:paraId="7B82E34A" w14:textId="77777777" w:rsidTr="003467D1">
        <w:tc>
          <w:tcPr>
            <w:tcW w:w="3539" w:type="dxa"/>
          </w:tcPr>
          <w:p w14:paraId="224B70B7" w14:textId="77777777" w:rsidR="00BC0DBD" w:rsidRPr="003467D1" w:rsidRDefault="00472804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Tutoria/preceptoria ou supervisão /coordenação de atividades de residência multiprofissional ou aprimoramento profissional</w:t>
            </w:r>
          </w:p>
        </w:tc>
        <w:tc>
          <w:tcPr>
            <w:tcW w:w="1843" w:type="dxa"/>
          </w:tcPr>
          <w:p w14:paraId="432FF366" w14:textId="77777777" w:rsidR="00BC0DBD" w:rsidRPr="003467D1" w:rsidRDefault="00472804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2 créditos/30h</w:t>
            </w:r>
          </w:p>
        </w:tc>
        <w:tc>
          <w:tcPr>
            <w:tcW w:w="1444" w:type="dxa"/>
          </w:tcPr>
          <w:p w14:paraId="21995E82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3CB5B86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0DBD" w:rsidRPr="003467D1" w14:paraId="016A9BA0" w14:textId="77777777" w:rsidTr="003467D1">
        <w:tc>
          <w:tcPr>
            <w:tcW w:w="3539" w:type="dxa"/>
          </w:tcPr>
          <w:p w14:paraId="67569640" w14:textId="77777777" w:rsidR="00BC0DBD" w:rsidRPr="003467D1" w:rsidRDefault="00472804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Estágio docência (30 horas-aula) na Curso de Graduação</w:t>
            </w:r>
          </w:p>
        </w:tc>
        <w:tc>
          <w:tcPr>
            <w:tcW w:w="1843" w:type="dxa"/>
          </w:tcPr>
          <w:p w14:paraId="7FCF0590" w14:textId="77777777" w:rsidR="00BC0DBD" w:rsidRPr="003467D1" w:rsidRDefault="00472804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2 (dois) créditos</w:t>
            </w:r>
          </w:p>
        </w:tc>
        <w:tc>
          <w:tcPr>
            <w:tcW w:w="1444" w:type="dxa"/>
          </w:tcPr>
          <w:p w14:paraId="4415703B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57F5849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0DBD" w:rsidRPr="003467D1" w14:paraId="2A4C08B6" w14:textId="77777777" w:rsidTr="003467D1">
        <w:tc>
          <w:tcPr>
            <w:tcW w:w="3539" w:type="dxa"/>
          </w:tcPr>
          <w:p w14:paraId="71E0F7F4" w14:textId="77777777" w:rsidR="00BC0DBD" w:rsidRPr="003467D1" w:rsidRDefault="00472804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Participação em disciplinas eletivas, disciplinas de extensão</w:t>
            </w:r>
          </w:p>
        </w:tc>
        <w:tc>
          <w:tcPr>
            <w:tcW w:w="1843" w:type="dxa"/>
          </w:tcPr>
          <w:p w14:paraId="5E9539A3" w14:textId="77777777" w:rsidR="00BC0DBD" w:rsidRPr="003467D1" w:rsidRDefault="00472804" w:rsidP="0034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sz w:val="20"/>
                <w:szCs w:val="20"/>
              </w:rPr>
              <w:t>3 créditos/15h</w:t>
            </w:r>
          </w:p>
        </w:tc>
        <w:tc>
          <w:tcPr>
            <w:tcW w:w="1444" w:type="dxa"/>
          </w:tcPr>
          <w:p w14:paraId="1DD0FA1C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517BA1E" w14:textId="77777777" w:rsidR="00BC0DBD" w:rsidRPr="003467D1" w:rsidRDefault="00BC0DBD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2804" w:rsidRPr="003467D1" w14:paraId="64573449" w14:textId="77777777" w:rsidTr="003467D1">
        <w:tc>
          <w:tcPr>
            <w:tcW w:w="0" w:type="auto"/>
            <w:gridSpan w:val="3"/>
          </w:tcPr>
          <w:p w14:paraId="41F6F2AD" w14:textId="77777777" w:rsidR="00472804" w:rsidRPr="003467D1" w:rsidRDefault="00472804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7D1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14:paraId="39C8B868" w14:textId="06456DB4" w:rsidR="00472804" w:rsidRPr="003467D1" w:rsidRDefault="00472804" w:rsidP="0034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07DD1CE" w14:textId="77777777" w:rsidR="00C87AD6" w:rsidRDefault="00C87AD6" w:rsidP="004854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673EB" w14:textId="77777777" w:rsidR="003467D1" w:rsidRDefault="003467D1" w:rsidP="004854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72804" w14:paraId="20CF1797" w14:textId="77777777" w:rsidTr="003467D1">
        <w:tc>
          <w:tcPr>
            <w:tcW w:w="2831" w:type="dxa"/>
            <w:shd w:val="clear" w:color="auto" w:fill="D9D9D9" w:themeFill="background1" w:themeFillShade="D9"/>
          </w:tcPr>
          <w:p w14:paraId="24FA0565" w14:textId="77777777" w:rsidR="00472804" w:rsidRDefault="00472804" w:rsidP="0048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Elemento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14:paraId="26ADBED9" w14:textId="77777777" w:rsidR="00472804" w:rsidRDefault="00472804" w:rsidP="0048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Créditos Alcançados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727F456C" w14:textId="77777777" w:rsidR="00472804" w:rsidRDefault="00472804" w:rsidP="0048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Créditos concedidos</w:t>
            </w:r>
          </w:p>
          <w:p w14:paraId="17974217" w14:textId="77777777" w:rsidR="00472804" w:rsidRDefault="00472804" w:rsidP="0048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(Máx. 10)</w:t>
            </w:r>
          </w:p>
        </w:tc>
      </w:tr>
      <w:tr w:rsidR="00472804" w14:paraId="433F7401" w14:textId="77777777" w:rsidTr="00472804">
        <w:tc>
          <w:tcPr>
            <w:tcW w:w="2831" w:type="dxa"/>
          </w:tcPr>
          <w:p w14:paraId="43C8CE47" w14:textId="77777777" w:rsidR="00472804" w:rsidRDefault="00472804" w:rsidP="0048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Produção Geral</w:t>
            </w:r>
          </w:p>
        </w:tc>
        <w:tc>
          <w:tcPr>
            <w:tcW w:w="2831" w:type="dxa"/>
          </w:tcPr>
          <w:p w14:paraId="099E4C25" w14:textId="5FC468AB" w:rsidR="00472804" w:rsidRDefault="00472804" w:rsidP="0048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14:paraId="18DBCC75" w14:textId="308E57A0" w:rsidR="00472804" w:rsidRDefault="00472804" w:rsidP="0048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804" w14:paraId="374EA37E" w14:textId="77777777" w:rsidTr="003467D1">
        <w:tc>
          <w:tcPr>
            <w:tcW w:w="2831" w:type="dxa"/>
            <w:tcBorders>
              <w:bottom w:val="single" w:sz="4" w:space="0" w:color="auto"/>
            </w:tcBorders>
          </w:tcPr>
          <w:p w14:paraId="7452197C" w14:textId="77777777" w:rsidR="00472804" w:rsidRDefault="003467D1" w:rsidP="0048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Atividades A</w:t>
            </w:r>
            <w:r w:rsidR="00472804">
              <w:rPr>
                <w:rFonts w:ascii="Times New Roman" w:hAnsi="Times New Roman" w:cs="Times New Roman"/>
                <w:b/>
                <w:sz w:val="24"/>
                <w:szCs w:val="24"/>
              </w:rPr>
              <w:t>cadêmicas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0CA8A30F" w14:textId="7B2A48FD" w:rsidR="00472804" w:rsidRDefault="00472804" w:rsidP="0048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14:paraId="3C84376A" w14:textId="0CF05645" w:rsidR="00472804" w:rsidRDefault="00472804" w:rsidP="0048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7D1" w14:paraId="067DDC94" w14:textId="77777777" w:rsidTr="003467D1">
        <w:tc>
          <w:tcPr>
            <w:tcW w:w="2831" w:type="dxa"/>
            <w:tcBorders>
              <w:left w:val="nil"/>
              <w:bottom w:val="nil"/>
              <w:right w:val="nil"/>
            </w:tcBorders>
          </w:tcPr>
          <w:p w14:paraId="5EE2E546" w14:textId="77777777" w:rsidR="003467D1" w:rsidRDefault="003467D1" w:rsidP="0048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tcBorders>
              <w:left w:val="nil"/>
              <w:bottom w:val="nil"/>
            </w:tcBorders>
          </w:tcPr>
          <w:p w14:paraId="418299BA" w14:textId="77777777" w:rsidR="003467D1" w:rsidRDefault="003467D1" w:rsidP="003467D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832" w:type="dxa"/>
          </w:tcPr>
          <w:p w14:paraId="4A50529B" w14:textId="203F0D65" w:rsidR="003467D1" w:rsidRDefault="003467D1" w:rsidP="0048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583CC32" w14:textId="77777777" w:rsidR="00485417" w:rsidRPr="00485417" w:rsidRDefault="00485417" w:rsidP="004854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5417" w:rsidRPr="0048541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3CEAE" w14:textId="77777777" w:rsidR="005531EE" w:rsidRDefault="005531EE" w:rsidP="00485417">
      <w:pPr>
        <w:spacing w:after="0" w:line="240" w:lineRule="auto"/>
      </w:pPr>
      <w:r>
        <w:separator/>
      </w:r>
    </w:p>
  </w:endnote>
  <w:endnote w:type="continuationSeparator" w:id="0">
    <w:p w14:paraId="728EAACC" w14:textId="77777777" w:rsidR="005531EE" w:rsidRDefault="005531EE" w:rsidP="00485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D20DB" w14:textId="77777777" w:rsidR="005531EE" w:rsidRDefault="005531EE" w:rsidP="00485417">
      <w:pPr>
        <w:spacing w:after="0" w:line="240" w:lineRule="auto"/>
      </w:pPr>
      <w:r>
        <w:separator/>
      </w:r>
    </w:p>
  </w:footnote>
  <w:footnote w:type="continuationSeparator" w:id="0">
    <w:p w14:paraId="5509D1E9" w14:textId="77777777" w:rsidR="005531EE" w:rsidRDefault="005531EE" w:rsidP="00485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2C635" w14:textId="77777777" w:rsidR="00485417" w:rsidRPr="00485417" w:rsidRDefault="00C87AD6" w:rsidP="00485417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E615918" wp14:editId="17A3AA90">
          <wp:simplePos x="0" y="0"/>
          <wp:positionH relativeFrom="column">
            <wp:posOffset>-413385</wp:posOffset>
          </wp:positionH>
          <wp:positionV relativeFrom="paragraph">
            <wp:posOffset>-81280</wp:posOffset>
          </wp:positionV>
          <wp:extent cx="885825" cy="803248"/>
          <wp:effectExtent l="0" t="0" r="0" b="0"/>
          <wp:wrapNone/>
          <wp:docPr id="2" name="Imagem 2" descr="C:\Users\Enfermagem\Pictures\ufdp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nfermagem\Pictures\ufdp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03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5417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CD31CAB" wp14:editId="49FFBB77">
          <wp:simplePos x="0" y="0"/>
          <wp:positionH relativeFrom="column">
            <wp:posOffset>4815840</wp:posOffset>
          </wp:positionH>
          <wp:positionV relativeFrom="paragraph">
            <wp:posOffset>7620</wp:posOffset>
          </wp:positionV>
          <wp:extent cx="1243965" cy="629285"/>
          <wp:effectExtent l="0" t="0" r="0" b="0"/>
          <wp:wrapNone/>
          <wp:docPr id="1" name="Imagem 1" descr="Rede PROFSAÚDE: chamada para mestrado profissional 2020 - ABRAS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de PROFSAÚDE: chamada para mestrado profissional 2020 - ABRASC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85417" w:rsidRPr="00485417">
      <w:rPr>
        <w:rFonts w:ascii="Times New Roman" w:hAnsi="Times New Roman" w:cs="Times New Roman"/>
        <w:sz w:val="24"/>
        <w:szCs w:val="24"/>
      </w:rPr>
      <w:t>MINISTÉRIO DA EDUCAÇÃO</w:t>
    </w:r>
  </w:p>
  <w:p w14:paraId="282AB533" w14:textId="77777777" w:rsidR="00485417" w:rsidRPr="00485417" w:rsidRDefault="00485417" w:rsidP="00485417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485417">
      <w:rPr>
        <w:rFonts w:ascii="Times New Roman" w:hAnsi="Times New Roman" w:cs="Times New Roman"/>
        <w:b/>
        <w:sz w:val="24"/>
        <w:szCs w:val="24"/>
      </w:rPr>
      <w:t>UNIVERSIDADE FEDERAL DO DELTA DO PARNAÍBA</w:t>
    </w:r>
  </w:p>
  <w:p w14:paraId="0976261F" w14:textId="77777777" w:rsidR="00485417" w:rsidRDefault="00485417" w:rsidP="00485417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485417">
      <w:rPr>
        <w:rFonts w:ascii="Times New Roman" w:hAnsi="Times New Roman" w:cs="Times New Roman"/>
        <w:sz w:val="24"/>
        <w:szCs w:val="24"/>
      </w:rPr>
      <w:t>PROGRAMA DE PÓS-GRADUAÇÃO EM SAÚDE DA FAMÍLIA</w:t>
    </w:r>
  </w:p>
  <w:p w14:paraId="14A11668" w14:textId="77777777" w:rsidR="00485417" w:rsidRPr="00485417" w:rsidRDefault="00485417" w:rsidP="00485417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17"/>
    <w:rsid w:val="00047F5E"/>
    <w:rsid w:val="000D0070"/>
    <w:rsid w:val="0012433B"/>
    <w:rsid w:val="00257F95"/>
    <w:rsid w:val="003467D1"/>
    <w:rsid w:val="00372423"/>
    <w:rsid w:val="00472804"/>
    <w:rsid w:val="00485417"/>
    <w:rsid w:val="005531EE"/>
    <w:rsid w:val="00640206"/>
    <w:rsid w:val="0064527E"/>
    <w:rsid w:val="008977AD"/>
    <w:rsid w:val="00BC0DBD"/>
    <w:rsid w:val="00C87AD6"/>
    <w:rsid w:val="00E9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EF62"/>
  <w15:chartTrackingRefBased/>
  <w15:docId w15:val="{28848730-4662-4A51-8214-92AD4DD8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85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41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85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5417"/>
  </w:style>
  <w:style w:type="paragraph" w:styleId="Rodap">
    <w:name w:val="footer"/>
    <w:basedOn w:val="Normal"/>
    <w:link w:val="RodapChar"/>
    <w:uiPriority w:val="99"/>
    <w:unhideWhenUsed/>
    <w:rsid w:val="00485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417"/>
  </w:style>
  <w:style w:type="table" w:styleId="Tabelacomgrade">
    <w:name w:val="Table Grid"/>
    <w:basedOn w:val="Tabelanormal"/>
    <w:uiPriority w:val="39"/>
    <w:rsid w:val="00C87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Enfermagem</dc:creator>
  <cp:keywords/>
  <dc:description/>
  <cp:lastModifiedBy>Fernando Lopes</cp:lastModifiedBy>
  <cp:revision>2</cp:revision>
  <cp:lastPrinted>2022-03-16T12:22:00Z</cp:lastPrinted>
  <dcterms:created xsi:type="dcterms:W3CDTF">2024-02-20T19:14:00Z</dcterms:created>
  <dcterms:modified xsi:type="dcterms:W3CDTF">2024-02-20T19:14:00Z</dcterms:modified>
</cp:coreProperties>
</file>