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B" w:rsidRDefault="00B04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8BE" w:rsidRDefault="007018BE" w:rsidP="00701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APROVEITAMENTO DE CRÉDITOS </w:t>
      </w:r>
    </w:p>
    <w:p w:rsidR="00793A8E" w:rsidRDefault="007018BE" w:rsidP="00701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DISCIPLINAS CURSADAS EM OUTRO PPG</w:t>
      </w:r>
      <w:r w:rsidR="008A4586">
        <w:rPr>
          <w:rFonts w:ascii="Arial" w:hAnsi="Arial" w:cs="Arial"/>
          <w:b/>
          <w:sz w:val="24"/>
          <w:szCs w:val="24"/>
        </w:rPr>
        <w:t xml:space="preserve"> </w:t>
      </w:r>
    </w:p>
    <w:p w:rsidR="007018BE" w:rsidRDefault="007018BE" w:rsidP="007018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18BE" w:rsidRDefault="007018BE" w:rsidP="00701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 do Programa de Pós-Graduação em Enfermagem,</w:t>
      </w:r>
    </w:p>
    <w:p w:rsidR="007018BE" w:rsidRDefault="007018BE" w:rsidP="00701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Eu, ___________________________________________________, discente regularmente matriculado(a) sob o número _____________________ no Curso de _________________ do Programa de Pós-Graduação em Enfermagem da UFPI, solicito aproveitamento de créditos por disciplina(s) cursada(s) em outro PPG</w:t>
      </w:r>
      <w:r w:rsidR="004A40A9">
        <w:rPr>
          <w:rFonts w:ascii="Arial" w:hAnsi="Arial" w:cs="Arial"/>
          <w:sz w:val="24"/>
          <w:szCs w:val="24"/>
        </w:rPr>
        <w:t xml:space="preserve"> durante o curso atual no PPGEnf/UFPI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18BE" w:rsidRDefault="007018BE" w:rsidP="007018BE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4644"/>
        <w:gridCol w:w="4536"/>
      </w:tblGrid>
      <w:tr w:rsidR="007018BE" w:rsidTr="007018BE">
        <w:trPr>
          <w:cantSplit/>
          <w:tblHeader/>
        </w:trPr>
        <w:tc>
          <w:tcPr>
            <w:tcW w:w="4644" w:type="dxa"/>
          </w:tcPr>
          <w:p w:rsidR="007018BE" w:rsidRDefault="007018BE" w:rsidP="00907E6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Disciplina(s) cursada(s)</w:t>
            </w:r>
          </w:p>
        </w:tc>
        <w:tc>
          <w:tcPr>
            <w:tcW w:w="4536" w:type="dxa"/>
          </w:tcPr>
          <w:p w:rsidR="007018BE" w:rsidRDefault="007018BE" w:rsidP="00907E6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PPG/Instituição</w:t>
            </w:r>
          </w:p>
        </w:tc>
      </w:tr>
      <w:tr w:rsidR="007018BE" w:rsidTr="007018BE">
        <w:trPr>
          <w:cantSplit/>
          <w:tblHeader/>
        </w:trPr>
        <w:tc>
          <w:tcPr>
            <w:tcW w:w="4644" w:type="dxa"/>
          </w:tcPr>
          <w:p w:rsidR="007018BE" w:rsidRDefault="007018BE" w:rsidP="00907E64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18BE" w:rsidRDefault="007018BE" w:rsidP="00907E64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BE" w:rsidTr="007018BE">
        <w:trPr>
          <w:cantSplit/>
          <w:tblHeader/>
        </w:trPr>
        <w:tc>
          <w:tcPr>
            <w:tcW w:w="4644" w:type="dxa"/>
          </w:tcPr>
          <w:p w:rsidR="007018BE" w:rsidRDefault="007018BE" w:rsidP="00907E64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18BE" w:rsidRDefault="007018BE" w:rsidP="00907E64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8BE" w:rsidRDefault="007018BE" w:rsidP="007018BE">
      <w:pPr>
        <w:spacing w:after="0" w:line="360" w:lineRule="auto"/>
        <w:ind w:right="-568" w:firstLine="737"/>
        <w:jc w:val="both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 de ______________ de 202___.</w:t>
      </w:r>
    </w:p>
    <w:p w:rsidR="007018BE" w:rsidRDefault="007018BE" w:rsidP="007018BE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7018BE" w:rsidRDefault="007018BE" w:rsidP="007018BE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018BE" w:rsidRDefault="007018BE" w:rsidP="007018BE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p w:rsidR="00B04FFB" w:rsidRDefault="00B04FFB" w:rsidP="007018BE">
      <w:pPr>
        <w:spacing w:line="360" w:lineRule="auto"/>
        <w:ind w:right="-453"/>
        <w:jc w:val="center"/>
        <w:rPr>
          <w:rFonts w:ascii="Arial" w:hAnsi="Arial" w:cs="Arial"/>
          <w:sz w:val="24"/>
          <w:szCs w:val="24"/>
        </w:rPr>
      </w:pPr>
    </w:p>
    <w:sectPr w:rsidR="00B04FFB" w:rsidSect="00B0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701" w:bottom="1417" w:left="1701" w:header="708" w:footer="4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5C" w:rsidRDefault="007B5C5C" w:rsidP="00B04FFB">
      <w:pPr>
        <w:spacing w:after="0" w:line="240" w:lineRule="auto"/>
      </w:pPr>
      <w:r>
        <w:separator/>
      </w:r>
    </w:p>
  </w:endnote>
  <w:endnote w:type="continuationSeparator" w:id="1">
    <w:p w:rsidR="007B5C5C" w:rsidRDefault="007B5C5C" w:rsidP="00B0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UNIVERSIDADE FEDERAL DO PIAUÍ - CENTRO DE CIÊNCIAS DA SAÚDE - PROGRAMA DE PÓS-GRADUAÇÃO EM ENFERMAGEM - PPGEnf/CCS/UFPI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Campus Universitário Ministro Petrônio Portella - Bairro Ininga - CEP: 64.049-550 - Teresina-PI - Fone: (86) 3215-5558; (86) 3215-5940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Times New Roman" w:hAnsi="Times New Roman"/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/>
      </w:rPr>
      <w:t xml:space="preserve">Site: http://www.posgraduacao.ufpi.br/ppgenf; Email: </w:t>
    </w:r>
    <w:hyperlink r:id="rId1" w:history="1">
      <w:r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/>
        </w:rPr>
        <w:t>ppgenf@ufpi.edu.br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5C" w:rsidRDefault="007B5C5C" w:rsidP="00B04FFB">
      <w:pPr>
        <w:spacing w:after="0" w:line="240" w:lineRule="auto"/>
      </w:pPr>
      <w:r>
        <w:separator/>
      </w:r>
    </w:p>
  </w:footnote>
  <w:footnote w:type="continuationSeparator" w:id="1">
    <w:p w:rsidR="007B5C5C" w:rsidRDefault="007B5C5C" w:rsidP="00B0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-277495</wp:posOffset>
          </wp:positionH>
          <wp:positionV relativeFrom="paragraph">
            <wp:posOffset>24130</wp:posOffset>
          </wp:positionV>
          <wp:extent cx="501650" cy="695325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AeSvYBMAAAAlAAAAEQAAAG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gAAAAAAAAAAAAAAAgAAAEv+//8AAAAAAgAAACYAAAAWAwAARwQAAAAAAADwBAAA6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26035</wp:posOffset>
          </wp:positionV>
          <wp:extent cx="487680" cy="6953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AeSvYB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8BAAAAAAAAAgAAACkAAAAAAwAARwQAAAAAAAD0BwAA7Q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SimSun" w:hAnsi="Arial" w:cs="Arial"/>
        <w:b/>
        <w:color w:val="000000"/>
        <w:sz w:val="18"/>
        <w:szCs w:val="18"/>
      </w:rPr>
      <w:t>MINISTÉRIO DA EDUCAÇÃO</w:t>
    </w:r>
  </w:p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UNIVERSIDADE FEDERAL DO PIAUÍ</w:t>
    </w:r>
  </w:p>
  <w:p w:rsidR="00B04FFB" w:rsidRDefault="00D21750">
    <w:pPr>
      <w:spacing w:after="0" w:line="240" w:lineRule="auto"/>
      <w:ind w:left="1134" w:right="-99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PRÓ-REITORIA DE ENSINO DE PÓS-GRADUAÇÃO</w:t>
    </w:r>
  </w:p>
  <w:p w:rsidR="00B04FFB" w:rsidRDefault="00D21750">
    <w:pPr>
      <w:spacing w:after="0" w:line="240" w:lineRule="auto"/>
      <w:ind w:left="1134" w:right="-710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CENTRO DE CIÊNCIAS DA SAÚDE/DEPARTAMENTO DE ENFERMAGEM</w:t>
    </w:r>
  </w:p>
  <w:p w:rsidR="00B04FFB" w:rsidRDefault="00D21750">
    <w:pPr>
      <w:spacing w:after="0"/>
      <w:ind w:left="1134" w:right="-994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B04FFB" w:rsidRDefault="00B04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04FFB"/>
    <w:rsid w:val="000633AE"/>
    <w:rsid w:val="0017277A"/>
    <w:rsid w:val="0020027C"/>
    <w:rsid w:val="002075BA"/>
    <w:rsid w:val="002E2676"/>
    <w:rsid w:val="004675A9"/>
    <w:rsid w:val="00475E36"/>
    <w:rsid w:val="004A40A9"/>
    <w:rsid w:val="004C6CA0"/>
    <w:rsid w:val="00524AEF"/>
    <w:rsid w:val="005F7492"/>
    <w:rsid w:val="006F207A"/>
    <w:rsid w:val="007018BE"/>
    <w:rsid w:val="0072467F"/>
    <w:rsid w:val="00793A8E"/>
    <w:rsid w:val="007B5C5C"/>
    <w:rsid w:val="00870C45"/>
    <w:rsid w:val="008A4586"/>
    <w:rsid w:val="009001BC"/>
    <w:rsid w:val="00B04FFB"/>
    <w:rsid w:val="00B2448E"/>
    <w:rsid w:val="00BE38C1"/>
    <w:rsid w:val="00CE031C"/>
    <w:rsid w:val="00D21750"/>
    <w:rsid w:val="00D33950"/>
    <w:rsid w:val="00D56676"/>
    <w:rsid w:val="00DB6846"/>
    <w:rsid w:val="00D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B04FFB"/>
  </w:style>
  <w:style w:type="character" w:customStyle="1" w:styleId="RodapChar">
    <w:name w:val="Rodapé Char"/>
    <w:basedOn w:val="Fontepargpadro"/>
    <w:rsid w:val="00B04FFB"/>
  </w:style>
  <w:style w:type="character" w:styleId="Hyperlink">
    <w:name w:val="Hyperlink"/>
    <w:rsid w:val="00B04FFB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207A"/>
  </w:style>
  <w:style w:type="paragraph" w:styleId="Rodap">
    <w:name w:val="footer"/>
    <w:basedOn w:val="Normal"/>
    <w:link w:val="Rodap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F207A"/>
  </w:style>
  <w:style w:type="character" w:styleId="Refdecomentrio">
    <w:name w:val="annotation reference"/>
    <w:basedOn w:val="Fontepargpadro"/>
    <w:uiPriority w:val="99"/>
    <w:rsid w:val="00475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75E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5E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75E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75E36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47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7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1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2023-07-31T18:53:00Z</dcterms:created>
  <dcterms:modified xsi:type="dcterms:W3CDTF">2024-02-16T13:50:00Z</dcterms:modified>
</cp:coreProperties>
</file>