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D0" w:rsidRDefault="006234ED">
      <w:pPr>
        <w:pStyle w:val="Normal1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CRONOGRAMA DE ATIVIDADES  DA LEDOC - PERÍODO LETIVO 2024.2/2025</w:t>
      </w:r>
    </w:p>
    <w:tbl>
      <w:tblPr>
        <w:tblStyle w:val="Style13"/>
        <w:tblW w:w="9691" w:type="dxa"/>
        <w:tblInd w:w="402" w:type="dxa"/>
        <w:tblLayout w:type="fixed"/>
        <w:tblLook w:val="04A0"/>
      </w:tblPr>
      <w:tblGrid>
        <w:gridCol w:w="2199"/>
        <w:gridCol w:w="7492"/>
      </w:tblGrid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DATAS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</w:tr>
      <w:tr w:rsidR="00955BD0">
        <w:trPr>
          <w:trHeight w:val="5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34E21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06/01/25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INÍCIO DO PERÍODO LETIVO 2024.2</w:t>
            </w:r>
          </w:p>
        </w:tc>
      </w:tr>
      <w:tr w:rsidR="00955BD0">
        <w:trPr>
          <w:trHeight w:val="5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34E21">
            <w:pPr>
              <w:pStyle w:val="Normal1"/>
              <w:spacing w:after="0" w:line="240" w:lineRule="auto"/>
              <w:jc w:val="both"/>
              <w:rPr>
                <w:color w:val="000000" w:themeColor="text1"/>
              </w:rPr>
            </w:pPr>
            <w:r w:rsidRPr="00634E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 a 09/01/2025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E21" w:rsidRPr="00634E21" w:rsidRDefault="00634E21" w:rsidP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Semana de Orientações sobre o estágio supervisionado.</w:t>
            </w:r>
          </w:p>
          <w:p w:rsidR="00955BD0" w:rsidRDefault="00634E21" w:rsidP="00634E21">
            <w:pPr>
              <w:pStyle w:val="Normal1"/>
              <w:spacing w:after="0" w:line="240" w:lineRule="auto"/>
              <w:rPr>
                <w:b/>
                <w:color w:val="000000" w:themeColor="text1"/>
                <w:highlight w:val="lightGray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Cronograma dos professores orientadores para os alunos.</w:t>
            </w:r>
          </w:p>
        </w:tc>
      </w:tr>
      <w:tr w:rsidR="00955BD0">
        <w:trPr>
          <w:trHeight w:val="5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06/01 a 28/04/25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Agendamento de TCC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Pr="00CC55D1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 a 09/01/2025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Professores enviam para estudantes: Planilha para coletar dados da escola 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Pr="00CC55D1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Até 20/01/2025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Professores recebem dos estudantes planilha preenchida e repassam para coordenação de estágio</w:t>
            </w:r>
          </w:p>
        </w:tc>
      </w:tr>
      <w:tr w:rsidR="00634E21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E21" w:rsidRPr="00CC55D1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Até 20/01/2025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E21" w:rsidRDefault="00634E21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Professores entregam para coordenação de estágio as planilhas preenchidas.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Pr="00CC55D1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 a 23/01/25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Professores enviam para diretores de escolas o ofício de encaminhamento eletrônico via Google </w:t>
            </w:r>
            <w:r w:rsidRPr="000A30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forms.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06/01/2025 a</w:t>
            </w:r>
          </w:p>
          <w:p w:rsidR="00955BD0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14/02/2025</w:t>
            </w:r>
          </w:p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Coordenador de Estágio do Curso cadastra o aluno matriculado junto ao local de estágio no Módulo-Estágio/SIGAA</w:t>
            </w:r>
          </w:p>
        </w:tc>
      </w:tr>
      <w:tr w:rsidR="00345699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06/01/2025 a</w:t>
            </w:r>
          </w:p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14/02/2025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Default="00345699" w:rsidP="00345699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Envio do T</w:t>
            </w:r>
            <w:r w:rsidRPr="0034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ermo de Compromisso de Estágio (TCE) do aluno cadastrado 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módulo. F</w:t>
            </w:r>
            <w:r w:rsidRPr="0034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 disponível para assinaturas e envio no local do estágio.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Pr="00CC55D1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20/01/2025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 w:rsidP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Entrega do Projeto de Estágio 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Pr="00CC55D1" w:rsidRDefault="00AE1AB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E1A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16/02 a 20/03/2025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Professores de estágio enviam Fichas de Frequência aos alunos, que devem levar para escola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Pr="00CC55D1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16/02 a 01/03/2025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E21" w:rsidRPr="00634E21" w:rsidRDefault="00634E21" w:rsidP="00634E21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do Estágio nas escolas com cumprimento de todas as etapas</w:t>
            </w:r>
          </w:p>
          <w:p w:rsidR="00634E21" w:rsidRPr="00634E21" w:rsidRDefault="00634E21" w:rsidP="00634E21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estabelecidas no Plano de Atividades de Estágio do(a) professor(a)</w:t>
            </w:r>
          </w:p>
          <w:p w:rsidR="00955BD0" w:rsidRDefault="00634E21" w:rsidP="00634E21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orientador(a)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06/01/2025 a</w:t>
            </w:r>
          </w:p>
          <w:p w:rsidR="00955BD0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07/03/2025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 w:rsidP="000A30EF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Aluno de Estágio Obrigatório/LEDOC insere no módulo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Upload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Termo de Compromisso completo, em </w:t>
            </w:r>
            <w:r w:rsidR="000A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PDF</w:t>
            </w:r>
            <w:r w:rsidR="0034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assinado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(período sujeito a mudanças, conforme calendário da CGE</w:t>
            </w:r>
          </w:p>
        </w:tc>
      </w:tr>
      <w:tr w:rsidR="00345699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24/02/2025 a</w:t>
            </w:r>
          </w:p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5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28/04/2025</w:t>
            </w:r>
          </w:p>
          <w:p w:rsidR="00345699" w:rsidRPr="00CC55D1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Default="00345699" w:rsidP="000A30EF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CGE homologa os cadastros de estágio dos alunos 2024.2.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04/04 a 07/04/25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Orientadores de  TCC I e II  informam nominalmente os alunos que não finalizarão o projeto e/ou defesa de TCC a  coordenação de TCC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08/04/2025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Coordenação de TCC divulga a lista de alunos que não finalizarão TCC I e II  conforme informação cedida pelos orientadores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21/04 a 29/04/25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Prazo final de Defesa do TCC II na UFPI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23/04/25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Entrega dos trabalhos do tempo comunidade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30/04/25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Socialização das notas do tempo comunidade para coordenação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até às 12h (meio dia)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13/05 a 15/05/25</w:t>
            </w:r>
          </w:p>
          <w:p w:rsidR="00955BD0" w:rsidRDefault="00955BD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Prazo para entrega da versão final do TCC II online juntamente com a documentação da ata e termo de autorização para publicação no repositório inst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itucional da UFPI devidamente assinados.</w:t>
            </w:r>
          </w:p>
        </w:tc>
      </w:tr>
      <w:tr w:rsidR="00955BD0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19D0" w:rsidRPr="00FC19D0" w:rsidRDefault="00FC19D0" w:rsidP="00FC19D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9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24/02/2025 a</w:t>
            </w:r>
          </w:p>
          <w:p w:rsidR="00955BD0" w:rsidRDefault="00FC19D0" w:rsidP="00FC19D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9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28/03/2025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Professores de estágio encaminham para e-mail dos supervisores a ficha de avali</w:t>
            </w:r>
            <w:r w:rsidR="000A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ção </w:t>
            </w:r>
          </w:p>
        </w:tc>
      </w:tr>
      <w:tr w:rsidR="00955BD0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FC19D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C19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30/04/2025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Finalização do estágio nas escolas</w:t>
            </w:r>
          </w:p>
        </w:tc>
      </w:tr>
      <w:tr w:rsidR="00955BD0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30/04/2025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Professores de estágio recebem dos supervisores a ficha de avali</w:t>
            </w:r>
            <w:r w:rsid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ção preenchida e assinada por ele e pelo diretor</w:t>
            </w:r>
          </w:p>
        </w:tc>
      </w:tr>
      <w:tr w:rsidR="00955BD0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34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34E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30/04/2025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Entrega do Relatório e demais documentos pelos alunos aos professores de estágio</w:t>
            </w:r>
          </w:p>
        </w:tc>
      </w:tr>
      <w:tr w:rsidR="00FC19D0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9D0" w:rsidRPr="00634E21" w:rsidRDefault="00FC19D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02/05 a  05/05/25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9D0" w:rsidRDefault="00FC19D0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Agendamento do Exame Final</w:t>
            </w:r>
          </w:p>
        </w:tc>
      </w:tr>
      <w:tr w:rsidR="00345699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345699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12/05/2025 a</w:t>
            </w:r>
          </w:p>
          <w:p w:rsidR="00345699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15/05/2025</w:t>
            </w:r>
          </w:p>
          <w:p w:rsidR="00345699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345699" w:rsidRDefault="00345699" w:rsidP="00345699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Coordenador de Estágio do Curso muda o status do Termo de</w:t>
            </w:r>
          </w:p>
          <w:p w:rsidR="00345699" w:rsidRDefault="00345699" w:rsidP="00345699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Aprovado para Concluído.</w:t>
            </w:r>
          </w:p>
        </w:tc>
      </w:tr>
      <w:tr w:rsidR="00345699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345699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12/05/2025 a</w:t>
            </w:r>
          </w:p>
          <w:p w:rsidR="00345699" w:rsidRPr="00345699" w:rsidRDefault="00345699" w:rsidP="0034569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15/05/2025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699" w:rsidRPr="00345699" w:rsidRDefault="00345699" w:rsidP="00345699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Certificado de Supervisor de Estágio disponível para os Termos de</w:t>
            </w:r>
          </w:p>
          <w:p w:rsidR="00345699" w:rsidRPr="00345699" w:rsidRDefault="00345699" w:rsidP="00345699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Estágio status concluído.</w:t>
            </w:r>
          </w:p>
        </w:tc>
      </w:tr>
      <w:tr w:rsidR="00955BD0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12/05 a 14/05/25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Realização de Exame Final</w:t>
            </w:r>
          </w:p>
        </w:tc>
      </w:tr>
      <w:tr w:rsidR="00955BD0">
        <w:trPr>
          <w:trHeight w:val="2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12/05/25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Conclusão das aulas do período letivo 2024.2 Ledoc</w:t>
            </w:r>
          </w:p>
        </w:tc>
      </w:tr>
      <w:tr w:rsidR="00955BD0">
        <w:trPr>
          <w:trHeight w:val="340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13/05 a 15/05/25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5BD0" w:rsidRDefault="006234ED">
            <w:pPr>
              <w:pStyle w:val="Normal1"/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Prazo final de digitação e consolidação das notas do período letivo 2024.1</w:t>
            </w:r>
          </w:p>
        </w:tc>
      </w:tr>
    </w:tbl>
    <w:p w:rsidR="00955BD0" w:rsidRDefault="00955BD0">
      <w:pPr>
        <w:pStyle w:val="Normal1"/>
      </w:pPr>
    </w:p>
    <w:p w:rsidR="008D3A15" w:rsidRP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15">
        <w:rPr>
          <w:rFonts w:ascii="Times New Roman" w:hAnsi="Times New Roman" w:cs="Times New Roman"/>
          <w:b/>
          <w:sz w:val="24"/>
          <w:szCs w:val="24"/>
        </w:rPr>
        <w:t>Adriano Santana Soares</w:t>
      </w:r>
    </w:p>
    <w:p w:rsid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A15">
        <w:rPr>
          <w:rFonts w:ascii="Times New Roman" w:hAnsi="Times New Roman" w:cs="Times New Roman"/>
          <w:sz w:val="24"/>
          <w:szCs w:val="24"/>
        </w:rPr>
        <w:t>Coordenador de Estágio</w:t>
      </w:r>
    </w:p>
    <w:p w:rsidR="008D3A15" w:rsidRP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A15" w:rsidRP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15">
        <w:rPr>
          <w:rFonts w:ascii="Times New Roman" w:hAnsi="Times New Roman" w:cs="Times New Roman"/>
          <w:b/>
          <w:sz w:val="24"/>
          <w:szCs w:val="24"/>
        </w:rPr>
        <w:t>Emanuela Aquino Moreira</w:t>
      </w:r>
    </w:p>
    <w:p w:rsid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A15">
        <w:rPr>
          <w:rFonts w:ascii="Times New Roman" w:hAnsi="Times New Roman" w:cs="Times New Roman"/>
          <w:sz w:val="24"/>
          <w:szCs w:val="24"/>
        </w:rPr>
        <w:t>Pedagoga da LEdoC</w:t>
      </w:r>
    </w:p>
    <w:p w:rsidR="008D3A15" w:rsidRP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A15" w:rsidRP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15">
        <w:rPr>
          <w:rFonts w:ascii="Times New Roman" w:hAnsi="Times New Roman" w:cs="Times New Roman"/>
          <w:b/>
          <w:sz w:val="24"/>
          <w:szCs w:val="24"/>
        </w:rPr>
        <w:t>Juciane Vaz Rêgo</w:t>
      </w:r>
    </w:p>
    <w:p w:rsidR="008D3A15" w:rsidRPr="008D3A15" w:rsidRDefault="008D3A15" w:rsidP="008D3A15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A15">
        <w:rPr>
          <w:rFonts w:ascii="Times New Roman" w:hAnsi="Times New Roman" w:cs="Times New Roman"/>
          <w:sz w:val="24"/>
          <w:szCs w:val="24"/>
        </w:rPr>
        <w:t>Coordenadora de TCC</w:t>
      </w:r>
    </w:p>
    <w:p w:rsidR="008D3A15" w:rsidRDefault="008D3A15">
      <w:pPr>
        <w:pStyle w:val="Normal1"/>
      </w:pPr>
    </w:p>
    <w:sectPr w:rsidR="008D3A15" w:rsidSect="00955BD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DE" w:rsidRDefault="002E4BDE">
      <w:pPr>
        <w:spacing w:line="240" w:lineRule="auto"/>
      </w:pPr>
      <w:r>
        <w:separator/>
      </w:r>
    </w:p>
  </w:endnote>
  <w:endnote w:type="continuationSeparator" w:id="1">
    <w:p w:rsidR="002E4BDE" w:rsidRDefault="002E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DE" w:rsidRDefault="002E4BDE">
      <w:pPr>
        <w:spacing w:after="0"/>
      </w:pPr>
      <w:r>
        <w:separator/>
      </w:r>
    </w:p>
  </w:footnote>
  <w:footnote w:type="continuationSeparator" w:id="1">
    <w:p w:rsidR="002E4BDE" w:rsidRDefault="002E4B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8FB"/>
    <w:rsid w:val="00070867"/>
    <w:rsid w:val="000968F0"/>
    <w:rsid w:val="000A30EF"/>
    <w:rsid w:val="001211C0"/>
    <w:rsid w:val="002202B6"/>
    <w:rsid w:val="002E4BDE"/>
    <w:rsid w:val="00305B28"/>
    <w:rsid w:val="00345699"/>
    <w:rsid w:val="00422850"/>
    <w:rsid w:val="004A05EE"/>
    <w:rsid w:val="005A38FB"/>
    <w:rsid w:val="005A470B"/>
    <w:rsid w:val="00613D35"/>
    <w:rsid w:val="006234ED"/>
    <w:rsid w:val="00634E21"/>
    <w:rsid w:val="006B1817"/>
    <w:rsid w:val="008A5892"/>
    <w:rsid w:val="008D3A15"/>
    <w:rsid w:val="008E1E34"/>
    <w:rsid w:val="00955BD0"/>
    <w:rsid w:val="00A42832"/>
    <w:rsid w:val="00AE1ABE"/>
    <w:rsid w:val="00B10913"/>
    <w:rsid w:val="00C11509"/>
    <w:rsid w:val="00C32CEA"/>
    <w:rsid w:val="00CC2F76"/>
    <w:rsid w:val="00CC55D1"/>
    <w:rsid w:val="00F17097"/>
    <w:rsid w:val="00F6165C"/>
    <w:rsid w:val="00FC19D0"/>
    <w:rsid w:val="0B202F9F"/>
    <w:rsid w:val="0D9727D9"/>
    <w:rsid w:val="20776154"/>
    <w:rsid w:val="26531F07"/>
    <w:rsid w:val="2D3F104B"/>
    <w:rsid w:val="416A0EEC"/>
    <w:rsid w:val="58FC43EB"/>
    <w:rsid w:val="5BDE2D58"/>
    <w:rsid w:val="64423E93"/>
    <w:rsid w:val="702F6BEE"/>
    <w:rsid w:val="7078107B"/>
    <w:rsid w:val="7DB3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D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qFormat/>
    <w:rsid w:val="00955B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5B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5B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5B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955B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955B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955BD0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1"/>
    <w:next w:val="Normal1"/>
    <w:qFormat/>
    <w:rsid w:val="00955BD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955B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955B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955BD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LEDOC-227328</cp:lastModifiedBy>
  <cp:revision>5</cp:revision>
  <dcterms:created xsi:type="dcterms:W3CDTF">2025-01-06T14:37:00Z</dcterms:created>
  <dcterms:modified xsi:type="dcterms:W3CDTF">2025-01-08T13:31:00Z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F8E6A229D5804089B2D661D40CF47ABF_13</vt:lpwstr>
  </property>
</Properties>
</file>